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E8" w:rsidRDefault="005C78E8">
      <w:pPr>
        <w:pStyle w:val="Title"/>
        <w:pBdr>
          <w:bottom w:val="none" w:sz="0" w:space="0" w:color="auto"/>
        </w:pBdr>
        <w:rPr>
          <w:rStyle w:val="Strong"/>
          <w:rFonts w:ascii="Segoe UI" w:hAnsi="Segoe UI" w:cs="Segoe UI"/>
          <w:b w:val="0"/>
          <w:bCs w:val="0"/>
          <w:color w:val="auto"/>
        </w:rPr>
      </w:pPr>
      <w:bookmarkStart w:id="0" w:name="_GoBack"/>
      <w:bookmarkEnd w:id="0"/>
    </w:p>
    <w:p w:rsidR="0041662E" w:rsidRDefault="00254B2B">
      <w:pPr>
        <w:pStyle w:val="Title"/>
        <w:pBdr>
          <w:bottom w:val="none" w:sz="0" w:space="0" w:color="auto"/>
        </w:pBdr>
        <w:rPr>
          <w:color w:val="auto"/>
        </w:rPr>
      </w:pPr>
      <w:r>
        <w:rPr>
          <w:rStyle w:val="Strong"/>
          <w:rFonts w:ascii="Segoe UI" w:hAnsi="Segoe UI" w:cs="Segoe UI"/>
          <w:b w:val="0"/>
          <w:bCs w:val="0"/>
          <w:color w:val="auto"/>
        </w:rPr>
        <w:t xml:space="preserve"> </w:t>
      </w:r>
      <w:r w:rsidR="006F5D93" w:rsidRPr="006F5D93">
        <w:rPr>
          <w:rStyle w:val="Strong"/>
          <w:rFonts w:ascii="Segoe UI" w:hAnsi="Segoe UI" w:cs="Segoe UI"/>
          <w:b w:val="0"/>
          <w:bCs w:val="0"/>
          <w:color w:val="auto"/>
        </w:rPr>
        <w:t>Frequently Asked Questions (FAQ)</w:t>
      </w:r>
    </w:p>
    <w:sdt>
      <w:sdtPr>
        <w:rPr>
          <w:rFonts w:eastAsiaTheme="minorEastAsia"/>
          <w:b w:val="0"/>
          <w:bCs w:val="0"/>
          <w:sz w:val="22"/>
          <w:szCs w:val="22"/>
          <w:lang w:eastAsia="zh-CN"/>
        </w:rPr>
        <w:id w:val="-1819875186"/>
        <w:docPartObj>
          <w:docPartGallery w:val="Table of Contents"/>
          <w:docPartUnique/>
        </w:docPartObj>
      </w:sdtPr>
      <w:sdtEndPr>
        <w:rPr>
          <w:noProof/>
          <w:sz w:val="20"/>
        </w:rPr>
      </w:sdtEndPr>
      <w:sdtContent>
        <w:p w:rsidR="0041662E" w:rsidRDefault="006F5D93">
          <w:pPr>
            <w:pStyle w:val="TOCHeading"/>
          </w:pPr>
          <w:r w:rsidRPr="006F5D93">
            <w:t>Table of Contents</w:t>
          </w:r>
        </w:p>
        <w:p w:rsidR="0060021F" w:rsidRPr="00CD5D83" w:rsidRDefault="0060021F">
          <w:pPr>
            <w:rPr>
              <w:lang w:eastAsia="ja-JP"/>
            </w:rPr>
          </w:pPr>
        </w:p>
        <w:p w:rsidR="00861DCB" w:rsidRDefault="00107282">
          <w:pPr>
            <w:pStyle w:val="TOC1"/>
            <w:rPr>
              <w:rFonts w:asciiTheme="minorHAnsi" w:hAnsiTheme="minorHAnsi" w:cstheme="minorBidi"/>
              <w:b w:val="0"/>
              <w:sz w:val="22"/>
              <w:szCs w:val="22"/>
            </w:rPr>
          </w:pPr>
          <w:r w:rsidRPr="006F5D93">
            <w:fldChar w:fldCharType="begin"/>
          </w:r>
          <w:r w:rsidR="006F5D93" w:rsidRPr="006F5D93">
            <w:instrText xml:space="preserve"> TOC \o "1-3" \h \z \u </w:instrText>
          </w:r>
          <w:r w:rsidRPr="006F5D93">
            <w:fldChar w:fldCharType="separate"/>
          </w:r>
          <w:hyperlink w:anchor="_Toc322345557" w:history="1">
            <w:r w:rsidR="00861DCB" w:rsidRPr="007A2224">
              <w:rPr>
                <w:rStyle w:val="Hyperlink"/>
              </w:rPr>
              <w:t>Software Grant Program / Version</w:t>
            </w:r>
            <w:r w:rsidR="00861DCB">
              <w:rPr>
                <w:webHidden/>
              </w:rPr>
              <w:tab/>
            </w:r>
            <w:r>
              <w:rPr>
                <w:webHidden/>
              </w:rPr>
              <w:fldChar w:fldCharType="begin"/>
            </w:r>
            <w:r w:rsidR="00861DCB">
              <w:rPr>
                <w:webHidden/>
              </w:rPr>
              <w:instrText xml:space="preserve"> PAGEREF _Toc322345557 \h </w:instrText>
            </w:r>
            <w:r>
              <w:rPr>
                <w:webHidden/>
              </w:rPr>
            </w:r>
            <w:r>
              <w:rPr>
                <w:webHidden/>
              </w:rPr>
              <w:fldChar w:fldCharType="separate"/>
            </w:r>
            <w:r w:rsidR="008C48F1">
              <w:rPr>
                <w:webHidden/>
              </w:rPr>
              <w:t>3</w:t>
            </w:r>
            <w:r>
              <w:rPr>
                <w:webHidden/>
              </w:rPr>
              <w:fldChar w:fldCharType="end"/>
            </w:r>
          </w:hyperlink>
        </w:p>
        <w:p w:rsidR="00861DCB" w:rsidRDefault="003803D1">
          <w:pPr>
            <w:pStyle w:val="TOC2"/>
            <w:tabs>
              <w:tab w:val="left" w:pos="660"/>
              <w:tab w:val="right" w:leader="dot" w:pos="9350"/>
            </w:tabs>
            <w:rPr>
              <w:rFonts w:asciiTheme="minorHAnsi" w:hAnsiTheme="minorHAnsi" w:cstheme="minorBidi"/>
              <w:noProof/>
              <w:sz w:val="22"/>
            </w:rPr>
          </w:pPr>
          <w:hyperlink w:anchor="_Toc322345558" w:history="1">
            <w:r w:rsidR="00861DCB" w:rsidRPr="007A2224">
              <w:rPr>
                <w:rStyle w:val="Hyperlink"/>
                <w:noProof/>
              </w:rPr>
              <w:t>1.</w:t>
            </w:r>
            <w:r w:rsidR="00861DCB">
              <w:rPr>
                <w:rFonts w:asciiTheme="minorHAnsi" w:hAnsiTheme="minorHAnsi" w:cstheme="minorBidi"/>
                <w:noProof/>
                <w:sz w:val="22"/>
              </w:rPr>
              <w:tab/>
            </w:r>
            <w:r w:rsidR="00861DCB" w:rsidRPr="007A2224">
              <w:rPr>
                <w:rStyle w:val="Hyperlink"/>
                <w:noProof/>
              </w:rPr>
              <w:t>What is the Autodesk Academic Resource Center?</w:t>
            </w:r>
            <w:r w:rsidR="00861DCB">
              <w:rPr>
                <w:noProof/>
                <w:webHidden/>
              </w:rPr>
              <w:tab/>
            </w:r>
            <w:r w:rsidR="00107282">
              <w:rPr>
                <w:noProof/>
                <w:webHidden/>
              </w:rPr>
              <w:fldChar w:fldCharType="begin"/>
            </w:r>
            <w:r w:rsidR="00861DCB">
              <w:rPr>
                <w:noProof/>
                <w:webHidden/>
              </w:rPr>
              <w:instrText xml:space="preserve"> PAGEREF _Toc322345558 \h </w:instrText>
            </w:r>
            <w:r w:rsidR="00107282">
              <w:rPr>
                <w:noProof/>
                <w:webHidden/>
              </w:rPr>
            </w:r>
            <w:r w:rsidR="00107282">
              <w:rPr>
                <w:noProof/>
                <w:webHidden/>
              </w:rPr>
              <w:fldChar w:fldCharType="separate"/>
            </w:r>
            <w:r w:rsidR="008C48F1">
              <w:rPr>
                <w:noProof/>
                <w:webHidden/>
              </w:rPr>
              <w:t>3</w:t>
            </w:r>
            <w:r w:rsidR="00107282">
              <w:rPr>
                <w:noProof/>
                <w:webHidden/>
              </w:rPr>
              <w:fldChar w:fldCharType="end"/>
            </w:r>
          </w:hyperlink>
        </w:p>
        <w:p w:rsidR="00861DCB" w:rsidRDefault="003803D1">
          <w:pPr>
            <w:pStyle w:val="TOC2"/>
            <w:tabs>
              <w:tab w:val="left" w:pos="660"/>
              <w:tab w:val="right" w:leader="dot" w:pos="9350"/>
            </w:tabs>
            <w:rPr>
              <w:rFonts w:asciiTheme="minorHAnsi" w:hAnsiTheme="minorHAnsi" w:cstheme="minorBidi"/>
              <w:noProof/>
              <w:sz w:val="22"/>
            </w:rPr>
          </w:pPr>
          <w:hyperlink w:anchor="_Toc322345559" w:history="1">
            <w:r w:rsidR="00861DCB" w:rsidRPr="007A2224">
              <w:rPr>
                <w:rStyle w:val="Hyperlink"/>
                <w:noProof/>
              </w:rPr>
              <w:t>2.</w:t>
            </w:r>
            <w:r w:rsidR="00861DCB">
              <w:rPr>
                <w:rFonts w:asciiTheme="minorHAnsi" w:hAnsiTheme="minorHAnsi" w:cstheme="minorBidi"/>
                <w:noProof/>
                <w:sz w:val="22"/>
              </w:rPr>
              <w:tab/>
            </w:r>
            <w:r w:rsidR="00861DCB" w:rsidRPr="007A2224">
              <w:rPr>
                <w:rStyle w:val="Hyperlink"/>
                <w:noProof/>
              </w:rPr>
              <w:t>What versions of software do you provide on ARC portal?</w:t>
            </w:r>
            <w:r w:rsidR="00861DCB">
              <w:rPr>
                <w:noProof/>
                <w:webHidden/>
              </w:rPr>
              <w:tab/>
            </w:r>
            <w:r w:rsidR="00107282">
              <w:rPr>
                <w:noProof/>
                <w:webHidden/>
              </w:rPr>
              <w:fldChar w:fldCharType="begin"/>
            </w:r>
            <w:r w:rsidR="00861DCB">
              <w:rPr>
                <w:noProof/>
                <w:webHidden/>
              </w:rPr>
              <w:instrText xml:space="preserve"> PAGEREF _Toc322345559 \h </w:instrText>
            </w:r>
            <w:r w:rsidR="00107282">
              <w:rPr>
                <w:noProof/>
                <w:webHidden/>
              </w:rPr>
            </w:r>
            <w:r w:rsidR="00107282">
              <w:rPr>
                <w:noProof/>
                <w:webHidden/>
              </w:rPr>
              <w:fldChar w:fldCharType="separate"/>
            </w:r>
            <w:r w:rsidR="008C48F1">
              <w:rPr>
                <w:noProof/>
                <w:webHidden/>
              </w:rPr>
              <w:t>3</w:t>
            </w:r>
            <w:r w:rsidR="00107282">
              <w:rPr>
                <w:noProof/>
                <w:webHidden/>
              </w:rPr>
              <w:fldChar w:fldCharType="end"/>
            </w:r>
          </w:hyperlink>
        </w:p>
        <w:p w:rsidR="00861DCB" w:rsidRDefault="003803D1">
          <w:pPr>
            <w:pStyle w:val="TOC2"/>
            <w:tabs>
              <w:tab w:val="left" w:pos="660"/>
              <w:tab w:val="right" w:leader="dot" w:pos="9350"/>
            </w:tabs>
            <w:rPr>
              <w:rFonts w:asciiTheme="minorHAnsi" w:hAnsiTheme="minorHAnsi" w:cstheme="minorBidi"/>
              <w:noProof/>
              <w:sz w:val="22"/>
            </w:rPr>
          </w:pPr>
          <w:hyperlink w:anchor="_Toc322345565" w:history="1">
            <w:r w:rsidR="00861DCB" w:rsidRPr="007A2224">
              <w:rPr>
                <w:rStyle w:val="Hyperlink"/>
                <w:noProof/>
              </w:rPr>
              <w:t>3.</w:t>
            </w:r>
            <w:r w:rsidR="00861DCB">
              <w:rPr>
                <w:rFonts w:asciiTheme="minorHAnsi" w:hAnsiTheme="minorHAnsi" w:cstheme="minorBidi"/>
                <w:noProof/>
                <w:sz w:val="22"/>
              </w:rPr>
              <w:tab/>
            </w:r>
            <w:r w:rsidR="00861DCB" w:rsidRPr="007A2224">
              <w:rPr>
                <w:rStyle w:val="Hyperlink"/>
                <w:noProof/>
              </w:rPr>
              <w:t>Where can I get information about the Autodesk product features?</w:t>
            </w:r>
            <w:r w:rsidR="00861DCB">
              <w:rPr>
                <w:noProof/>
                <w:webHidden/>
              </w:rPr>
              <w:tab/>
            </w:r>
            <w:r w:rsidR="00107282">
              <w:rPr>
                <w:noProof/>
                <w:webHidden/>
              </w:rPr>
              <w:fldChar w:fldCharType="begin"/>
            </w:r>
            <w:r w:rsidR="00861DCB">
              <w:rPr>
                <w:noProof/>
                <w:webHidden/>
              </w:rPr>
              <w:instrText xml:space="preserve"> PAGEREF _Toc322345565 \h </w:instrText>
            </w:r>
            <w:r w:rsidR="00107282">
              <w:rPr>
                <w:noProof/>
                <w:webHidden/>
              </w:rPr>
            </w:r>
            <w:r w:rsidR="00107282">
              <w:rPr>
                <w:noProof/>
                <w:webHidden/>
              </w:rPr>
              <w:fldChar w:fldCharType="separate"/>
            </w:r>
            <w:r w:rsidR="008C48F1">
              <w:rPr>
                <w:noProof/>
                <w:webHidden/>
              </w:rPr>
              <w:t>3</w:t>
            </w:r>
            <w:r w:rsidR="00107282">
              <w:rPr>
                <w:noProof/>
                <w:webHidden/>
              </w:rPr>
              <w:fldChar w:fldCharType="end"/>
            </w:r>
          </w:hyperlink>
        </w:p>
        <w:p w:rsidR="00861DCB" w:rsidRDefault="003803D1">
          <w:pPr>
            <w:pStyle w:val="TOC1"/>
            <w:rPr>
              <w:rFonts w:asciiTheme="minorHAnsi" w:hAnsiTheme="minorHAnsi" w:cstheme="minorBidi"/>
              <w:b w:val="0"/>
              <w:sz w:val="22"/>
              <w:szCs w:val="22"/>
            </w:rPr>
          </w:pPr>
          <w:hyperlink w:anchor="_Toc322345566" w:history="1">
            <w:r w:rsidR="00861DCB" w:rsidRPr="007A2224">
              <w:rPr>
                <w:rStyle w:val="Hyperlink"/>
              </w:rPr>
              <w:t>Accessibility</w:t>
            </w:r>
            <w:r w:rsidR="00861DCB">
              <w:rPr>
                <w:webHidden/>
              </w:rPr>
              <w:tab/>
            </w:r>
            <w:r w:rsidR="00107282">
              <w:rPr>
                <w:webHidden/>
              </w:rPr>
              <w:fldChar w:fldCharType="begin"/>
            </w:r>
            <w:r w:rsidR="00861DCB">
              <w:rPr>
                <w:webHidden/>
              </w:rPr>
              <w:instrText xml:space="preserve"> PAGEREF _Toc322345566 \h </w:instrText>
            </w:r>
            <w:r w:rsidR="00107282">
              <w:rPr>
                <w:webHidden/>
              </w:rPr>
            </w:r>
            <w:r w:rsidR="00107282">
              <w:rPr>
                <w:webHidden/>
              </w:rPr>
              <w:fldChar w:fldCharType="separate"/>
            </w:r>
            <w:r w:rsidR="008C48F1">
              <w:rPr>
                <w:webHidden/>
              </w:rPr>
              <w:t>3</w:t>
            </w:r>
            <w:r w:rsidR="00107282">
              <w:rPr>
                <w:webHidden/>
              </w:rPr>
              <w:fldChar w:fldCharType="end"/>
            </w:r>
          </w:hyperlink>
        </w:p>
        <w:p w:rsidR="00861DCB" w:rsidRDefault="003803D1">
          <w:pPr>
            <w:pStyle w:val="TOC2"/>
            <w:tabs>
              <w:tab w:val="left" w:pos="660"/>
              <w:tab w:val="right" w:leader="dot" w:pos="9350"/>
            </w:tabs>
            <w:rPr>
              <w:rFonts w:asciiTheme="minorHAnsi" w:hAnsiTheme="minorHAnsi" w:cstheme="minorBidi"/>
              <w:noProof/>
              <w:sz w:val="22"/>
            </w:rPr>
          </w:pPr>
          <w:hyperlink w:anchor="_Toc322345569" w:history="1">
            <w:r w:rsidR="00861DCB" w:rsidRPr="007A2224">
              <w:rPr>
                <w:rStyle w:val="Hyperlink"/>
                <w:noProof/>
              </w:rPr>
              <w:t>4.</w:t>
            </w:r>
            <w:r w:rsidR="00861DCB">
              <w:rPr>
                <w:rFonts w:asciiTheme="minorHAnsi" w:hAnsiTheme="minorHAnsi" w:cstheme="minorBidi"/>
                <w:noProof/>
                <w:sz w:val="22"/>
              </w:rPr>
              <w:tab/>
            </w:r>
            <w:r w:rsidR="00861DCB" w:rsidRPr="007A2224">
              <w:rPr>
                <w:rStyle w:val="Hyperlink"/>
                <w:noProof/>
              </w:rPr>
              <w:t>I have not received an email confirming my access after registering on the Autodesk Academic Resource Center website.</w:t>
            </w:r>
            <w:r w:rsidR="00861DCB">
              <w:rPr>
                <w:noProof/>
                <w:webHidden/>
              </w:rPr>
              <w:tab/>
            </w:r>
            <w:r w:rsidR="00107282">
              <w:rPr>
                <w:noProof/>
                <w:webHidden/>
              </w:rPr>
              <w:fldChar w:fldCharType="begin"/>
            </w:r>
            <w:r w:rsidR="00861DCB">
              <w:rPr>
                <w:noProof/>
                <w:webHidden/>
              </w:rPr>
              <w:instrText xml:space="preserve"> PAGEREF _Toc322345569 \h </w:instrText>
            </w:r>
            <w:r w:rsidR="00107282">
              <w:rPr>
                <w:noProof/>
                <w:webHidden/>
              </w:rPr>
            </w:r>
            <w:r w:rsidR="00107282">
              <w:rPr>
                <w:noProof/>
                <w:webHidden/>
              </w:rPr>
              <w:fldChar w:fldCharType="separate"/>
            </w:r>
            <w:r w:rsidR="008C48F1">
              <w:rPr>
                <w:noProof/>
                <w:webHidden/>
              </w:rPr>
              <w:t>3</w:t>
            </w:r>
            <w:r w:rsidR="00107282">
              <w:rPr>
                <w:noProof/>
                <w:webHidden/>
              </w:rPr>
              <w:fldChar w:fldCharType="end"/>
            </w:r>
          </w:hyperlink>
        </w:p>
        <w:p w:rsidR="00861DCB" w:rsidRDefault="003803D1">
          <w:pPr>
            <w:pStyle w:val="TOC2"/>
            <w:tabs>
              <w:tab w:val="left" w:pos="660"/>
              <w:tab w:val="right" w:leader="dot" w:pos="9350"/>
            </w:tabs>
            <w:rPr>
              <w:rFonts w:asciiTheme="minorHAnsi" w:hAnsiTheme="minorHAnsi" w:cstheme="minorBidi"/>
              <w:noProof/>
              <w:sz w:val="22"/>
            </w:rPr>
          </w:pPr>
          <w:hyperlink w:anchor="_Toc322345570" w:history="1">
            <w:r w:rsidR="00861DCB" w:rsidRPr="007A2224">
              <w:rPr>
                <w:rStyle w:val="Hyperlink"/>
                <w:noProof/>
              </w:rPr>
              <w:t>5.</w:t>
            </w:r>
            <w:r w:rsidR="00861DCB">
              <w:rPr>
                <w:rFonts w:asciiTheme="minorHAnsi" w:hAnsiTheme="minorHAnsi" w:cstheme="minorBidi"/>
                <w:noProof/>
                <w:sz w:val="22"/>
              </w:rPr>
              <w:tab/>
            </w:r>
            <w:r w:rsidR="00861DCB" w:rsidRPr="007A2224">
              <w:rPr>
                <w:rStyle w:val="Hyperlink"/>
                <w:noProof/>
              </w:rPr>
              <w:t>How do I change my email or other contact information in Autodesk Academic Resource Center website?</w:t>
            </w:r>
            <w:r w:rsidR="00861DCB">
              <w:rPr>
                <w:noProof/>
                <w:webHidden/>
              </w:rPr>
              <w:tab/>
            </w:r>
            <w:r w:rsidR="00107282">
              <w:rPr>
                <w:noProof/>
                <w:webHidden/>
              </w:rPr>
              <w:fldChar w:fldCharType="begin"/>
            </w:r>
            <w:r w:rsidR="00861DCB">
              <w:rPr>
                <w:noProof/>
                <w:webHidden/>
              </w:rPr>
              <w:instrText xml:space="preserve"> PAGEREF _Toc322345570 \h </w:instrText>
            </w:r>
            <w:r w:rsidR="00107282">
              <w:rPr>
                <w:noProof/>
                <w:webHidden/>
              </w:rPr>
            </w:r>
            <w:r w:rsidR="00107282">
              <w:rPr>
                <w:noProof/>
                <w:webHidden/>
              </w:rPr>
              <w:fldChar w:fldCharType="separate"/>
            </w:r>
            <w:r w:rsidR="008C48F1">
              <w:rPr>
                <w:noProof/>
                <w:webHidden/>
              </w:rPr>
              <w:t>3</w:t>
            </w:r>
            <w:r w:rsidR="00107282">
              <w:rPr>
                <w:noProof/>
                <w:webHidden/>
              </w:rPr>
              <w:fldChar w:fldCharType="end"/>
            </w:r>
          </w:hyperlink>
        </w:p>
        <w:p w:rsidR="00861DCB" w:rsidRDefault="003803D1">
          <w:pPr>
            <w:pStyle w:val="TOC2"/>
            <w:tabs>
              <w:tab w:val="left" w:pos="660"/>
              <w:tab w:val="right" w:leader="dot" w:pos="9350"/>
            </w:tabs>
            <w:rPr>
              <w:rFonts w:asciiTheme="minorHAnsi" w:hAnsiTheme="minorHAnsi" w:cstheme="minorBidi"/>
              <w:noProof/>
              <w:sz w:val="22"/>
            </w:rPr>
          </w:pPr>
          <w:hyperlink w:anchor="_Toc322345571" w:history="1">
            <w:r w:rsidR="00861DCB" w:rsidRPr="007A2224">
              <w:rPr>
                <w:rStyle w:val="Hyperlink"/>
                <w:noProof/>
              </w:rPr>
              <w:t>6.</w:t>
            </w:r>
            <w:r w:rsidR="00861DCB">
              <w:rPr>
                <w:rFonts w:asciiTheme="minorHAnsi" w:hAnsiTheme="minorHAnsi" w:cstheme="minorBidi"/>
                <w:noProof/>
                <w:sz w:val="22"/>
              </w:rPr>
              <w:tab/>
            </w:r>
            <w:r w:rsidR="00861DCB" w:rsidRPr="007A2224">
              <w:rPr>
                <w:rStyle w:val="Hyperlink"/>
                <w:noProof/>
              </w:rPr>
              <w:t>My PC is not able to view the screen properly due to poor performance. Therefore I cannot register. Do we require JavaScript enabled?</w:t>
            </w:r>
            <w:r w:rsidR="00861DCB">
              <w:rPr>
                <w:noProof/>
                <w:webHidden/>
              </w:rPr>
              <w:tab/>
            </w:r>
            <w:r w:rsidR="00107282">
              <w:rPr>
                <w:noProof/>
                <w:webHidden/>
              </w:rPr>
              <w:fldChar w:fldCharType="begin"/>
            </w:r>
            <w:r w:rsidR="00861DCB">
              <w:rPr>
                <w:noProof/>
                <w:webHidden/>
              </w:rPr>
              <w:instrText xml:space="preserve"> PAGEREF _Toc322345571 \h </w:instrText>
            </w:r>
            <w:r w:rsidR="00107282">
              <w:rPr>
                <w:noProof/>
                <w:webHidden/>
              </w:rPr>
            </w:r>
            <w:r w:rsidR="00107282">
              <w:rPr>
                <w:noProof/>
                <w:webHidden/>
              </w:rPr>
              <w:fldChar w:fldCharType="separate"/>
            </w:r>
            <w:r w:rsidR="008C48F1">
              <w:rPr>
                <w:noProof/>
                <w:webHidden/>
              </w:rPr>
              <w:t>3</w:t>
            </w:r>
            <w:r w:rsidR="00107282">
              <w:rPr>
                <w:noProof/>
                <w:webHidden/>
              </w:rPr>
              <w:fldChar w:fldCharType="end"/>
            </w:r>
          </w:hyperlink>
        </w:p>
        <w:p w:rsidR="00861DCB" w:rsidRDefault="003803D1">
          <w:pPr>
            <w:pStyle w:val="TOC1"/>
            <w:rPr>
              <w:rFonts w:asciiTheme="minorHAnsi" w:hAnsiTheme="minorHAnsi" w:cstheme="minorBidi"/>
              <w:b w:val="0"/>
              <w:sz w:val="22"/>
              <w:szCs w:val="22"/>
            </w:rPr>
          </w:pPr>
          <w:hyperlink w:anchor="_Toc322345572" w:history="1">
            <w:r w:rsidR="00861DCB" w:rsidRPr="007A2224">
              <w:rPr>
                <w:rStyle w:val="Hyperlink"/>
              </w:rPr>
              <w:t>Download</w:t>
            </w:r>
            <w:r w:rsidR="00861DCB">
              <w:rPr>
                <w:webHidden/>
              </w:rPr>
              <w:tab/>
            </w:r>
            <w:r w:rsidR="00107282">
              <w:rPr>
                <w:webHidden/>
              </w:rPr>
              <w:fldChar w:fldCharType="begin"/>
            </w:r>
            <w:r w:rsidR="00861DCB">
              <w:rPr>
                <w:webHidden/>
              </w:rPr>
              <w:instrText xml:space="preserve"> PAGEREF _Toc322345572 \h </w:instrText>
            </w:r>
            <w:r w:rsidR="00107282">
              <w:rPr>
                <w:webHidden/>
              </w:rPr>
            </w:r>
            <w:r w:rsidR="00107282">
              <w:rPr>
                <w:webHidden/>
              </w:rPr>
              <w:fldChar w:fldCharType="separate"/>
            </w:r>
            <w:r w:rsidR="008C48F1">
              <w:rPr>
                <w:webHidden/>
              </w:rPr>
              <w:t>4</w:t>
            </w:r>
            <w:r w:rsidR="00107282">
              <w:rPr>
                <w:webHidden/>
              </w:rPr>
              <w:fldChar w:fldCharType="end"/>
            </w:r>
          </w:hyperlink>
        </w:p>
        <w:p w:rsidR="00861DCB" w:rsidRDefault="003803D1">
          <w:pPr>
            <w:pStyle w:val="TOC2"/>
            <w:tabs>
              <w:tab w:val="left" w:pos="660"/>
              <w:tab w:val="right" w:leader="dot" w:pos="9350"/>
            </w:tabs>
            <w:rPr>
              <w:rFonts w:asciiTheme="minorHAnsi" w:hAnsiTheme="minorHAnsi" w:cstheme="minorBidi"/>
              <w:noProof/>
              <w:sz w:val="22"/>
            </w:rPr>
          </w:pPr>
          <w:hyperlink w:anchor="_Toc322345573" w:history="1">
            <w:r w:rsidR="00861DCB" w:rsidRPr="007A2224">
              <w:rPr>
                <w:rStyle w:val="Hyperlink"/>
                <w:noProof/>
              </w:rPr>
              <w:t>7.</w:t>
            </w:r>
            <w:r w:rsidR="00861DCB">
              <w:rPr>
                <w:rFonts w:asciiTheme="minorHAnsi" w:hAnsiTheme="minorHAnsi" w:cstheme="minorBidi"/>
                <w:noProof/>
                <w:sz w:val="22"/>
              </w:rPr>
              <w:tab/>
            </w:r>
            <w:r w:rsidR="00861DCB" w:rsidRPr="007A2224">
              <w:rPr>
                <w:rStyle w:val="Hyperlink"/>
                <w:noProof/>
              </w:rPr>
              <w:t>I’m having problems downloading software. Whom should I contact for assistance?</w:t>
            </w:r>
            <w:r w:rsidR="00861DCB">
              <w:rPr>
                <w:noProof/>
                <w:webHidden/>
              </w:rPr>
              <w:tab/>
            </w:r>
            <w:r w:rsidR="00107282">
              <w:rPr>
                <w:noProof/>
                <w:webHidden/>
              </w:rPr>
              <w:fldChar w:fldCharType="begin"/>
            </w:r>
            <w:r w:rsidR="00861DCB">
              <w:rPr>
                <w:noProof/>
                <w:webHidden/>
              </w:rPr>
              <w:instrText xml:space="preserve"> PAGEREF _Toc322345573 \h </w:instrText>
            </w:r>
            <w:r w:rsidR="00107282">
              <w:rPr>
                <w:noProof/>
                <w:webHidden/>
              </w:rPr>
            </w:r>
            <w:r w:rsidR="00107282">
              <w:rPr>
                <w:noProof/>
                <w:webHidden/>
              </w:rPr>
              <w:fldChar w:fldCharType="separate"/>
            </w:r>
            <w:r w:rsidR="008C48F1">
              <w:rPr>
                <w:noProof/>
                <w:webHidden/>
              </w:rPr>
              <w:t>4</w:t>
            </w:r>
            <w:r w:rsidR="00107282">
              <w:rPr>
                <w:noProof/>
                <w:webHidden/>
              </w:rPr>
              <w:fldChar w:fldCharType="end"/>
            </w:r>
          </w:hyperlink>
        </w:p>
        <w:p w:rsidR="00861DCB" w:rsidRDefault="003803D1">
          <w:pPr>
            <w:pStyle w:val="TOC1"/>
            <w:rPr>
              <w:rFonts w:asciiTheme="minorHAnsi" w:hAnsiTheme="minorHAnsi" w:cstheme="minorBidi"/>
              <w:b w:val="0"/>
              <w:sz w:val="22"/>
              <w:szCs w:val="22"/>
            </w:rPr>
          </w:pPr>
          <w:hyperlink w:anchor="_Toc322345574" w:history="1">
            <w:r w:rsidR="00861DCB" w:rsidRPr="007A2224">
              <w:rPr>
                <w:rStyle w:val="Hyperlink"/>
              </w:rPr>
              <w:t>Installation / Deployment</w:t>
            </w:r>
            <w:r w:rsidR="00861DCB">
              <w:rPr>
                <w:webHidden/>
              </w:rPr>
              <w:tab/>
            </w:r>
            <w:r w:rsidR="00107282">
              <w:rPr>
                <w:webHidden/>
              </w:rPr>
              <w:fldChar w:fldCharType="begin"/>
            </w:r>
            <w:r w:rsidR="00861DCB">
              <w:rPr>
                <w:webHidden/>
              </w:rPr>
              <w:instrText xml:space="preserve"> PAGEREF _Toc322345574 \h </w:instrText>
            </w:r>
            <w:r w:rsidR="00107282">
              <w:rPr>
                <w:webHidden/>
              </w:rPr>
            </w:r>
            <w:r w:rsidR="00107282">
              <w:rPr>
                <w:webHidden/>
              </w:rPr>
              <w:fldChar w:fldCharType="separate"/>
            </w:r>
            <w:r w:rsidR="008C48F1">
              <w:rPr>
                <w:webHidden/>
              </w:rPr>
              <w:t>5</w:t>
            </w:r>
            <w:r w:rsidR="00107282">
              <w:rPr>
                <w:webHidden/>
              </w:rPr>
              <w:fldChar w:fldCharType="end"/>
            </w:r>
          </w:hyperlink>
        </w:p>
        <w:p w:rsidR="00861DCB" w:rsidRDefault="003803D1">
          <w:pPr>
            <w:pStyle w:val="TOC2"/>
            <w:tabs>
              <w:tab w:val="left" w:pos="660"/>
              <w:tab w:val="right" w:leader="dot" w:pos="9350"/>
            </w:tabs>
            <w:rPr>
              <w:rFonts w:asciiTheme="minorHAnsi" w:hAnsiTheme="minorHAnsi" w:cstheme="minorBidi"/>
              <w:noProof/>
              <w:sz w:val="22"/>
            </w:rPr>
          </w:pPr>
          <w:hyperlink w:anchor="_Toc322345575" w:history="1">
            <w:r w:rsidR="00861DCB" w:rsidRPr="007A2224">
              <w:rPr>
                <w:rStyle w:val="Hyperlink"/>
                <w:noProof/>
              </w:rPr>
              <w:t>8.</w:t>
            </w:r>
            <w:r w:rsidR="00861DCB">
              <w:rPr>
                <w:rFonts w:asciiTheme="minorHAnsi" w:hAnsiTheme="minorHAnsi" w:cstheme="minorBidi"/>
                <w:noProof/>
                <w:sz w:val="22"/>
              </w:rPr>
              <w:tab/>
            </w:r>
            <w:r w:rsidR="00861DCB" w:rsidRPr="007A2224">
              <w:rPr>
                <w:rStyle w:val="Hyperlink"/>
                <w:noProof/>
              </w:rPr>
              <w:t>How do I install and activate software?</w:t>
            </w:r>
            <w:r w:rsidR="00861DCB">
              <w:rPr>
                <w:noProof/>
                <w:webHidden/>
              </w:rPr>
              <w:tab/>
            </w:r>
            <w:r w:rsidR="00107282">
              <w:rPr>
                <w:noProof/>
                <w:webHidden/>
              </w:rPr>
              <w:fldChar w:fldCharType="begin"/>
            </w:r>
            <w:r w:rsidR="00861DCB">
              <w:rPr>
                <w:noProof/>
                <w:webHidden/>
              </w:rPr>
              <w:instrText xml:space="preserve"> PAGEREF _Toc322345575 \h </w:instrText>
            </w:r>
            <w:r w:rsidR="00107282">
              <w:rPr>
                <w:noProof/>
                <w:webHidden/>
              </w:rPr>
            </w:r>
            <w:r w:rsidR="00107282">
              <w:rPr>
                <w:noProof/>
                <w:webHidden/>
              </w:rPr>
              <w:fldChar w:fldCharType="separate"/>
            </w:r>
            <w:r w:rsidR="008C48F1">
              <w:rPr>
                <w:noProof/>
                <w:webHidden/>
              </w:rPr>
              <w:t>5</w:t>
            </w:r>
            <w:r w:rsidR="00107282">
              <w:rPr>
                <w:noProof/>
                <w:webHidden/>
              </w:rPr>
              <w:fldChar w:fldCharType="end"/>
            </w:r>
          </w:hyperlink>
        </w:p>
        <w:p w:rsidR="00861DCB" w:rsidRDefault="003803D1">
          <w:pPr>
            <w:pStyle w:val="TOC2"/>
            <w:tabs>
              <w:tab w:val="left" w:pos="660"/>
              <w:tab w:val="right" w:leader="dot" w:pos="9350"/>
            </w:tabs>
            <w:rPr>
              <w:rFonts w:asciiTheme="minorHAnsi" w:hAnsiTheme="minorHAnsi" w:cstheme="minorBidi"/>
              <w:noProof/>
              <w:sz w:val="22"/>
            </w:rPr>
          </w:pPr>
          <w:hyperlink w:anchor="_Toc322345576" w:history="1">
            <w:r w:rsidR="00861DCB" w:rsidRPr="007A2224">
              <w:rPr>
                <w:rStyle w:val="Hyperlink"/>
                <w:noProof/>
              </w:rPr>
              <w:t>9.</w:t>
            </w:r>
            <w:r w:rsidR="00861DCB">
              <w:rPr>
                <w:rFonts w:asciiTheme="minorHAnsi" w:hAnsiTheme="minorHAnsi" w:cstheme="minorBidi"/>
                <w:noProof/>
                <w:sz w:val="22"/>
              </w:rPr>
              <w:tab/>
            </w:r>
            <w:r w:rsidR="00861DCB" w:rsidRPr="007A2224">
              <w:rPr>
                <w:rStyle w:val="Hyperlink"/>
                <w:noProof/>
              </w:rPr>
              <w:t>I have problem installing the software in my network. What can I do?</w:t>
            </w:r>
            <w:r w:rsidR="00861DCB">
              <w:rPr>
                <w:noProof/>
                <w:webHidden/>
              </w:rPr>
              <w:tab/>
            </w:r>
            <w:r w:rsidR="00107282">
              <w:rPr>
                <w:noProof/>
                <w:webHidden/>
              </w:rPr>
              <w:fldChar w:fldCharType="begin"/>
            </w:r>
            <w:r w:rsidR="00861DCB">
              <w:rPr>
                <w:noProof/>
                <w:webHidden/>
              </w:rPr>
              <w:instrText xml:space="preserve"> PAGEREF _Toc322345576 \h </w:instrText>
            </w:r>
            <w:r w:rsidR="00107282">
              <w:rPr>
                <w:noProof/>
                <w:webHidden/>
              </w:rPr>
            </w:r>
            <w:r w:rsidR="00107282">
              <w:rPr>
                <w:noProof/>
                <w:webHidden/>
              </w:rPr>
              <w:fldChar w:fldCharType="separate"/>
            </w:r>
            <w:r w:rsidR="008C48F1">
              <w:rPr>
                <w:noProof/>
                <w:webHidden/>
              </w:rPr>
              <w:t>5</w:t>
            </w:r>
            <w:r w:rsidR="00107282">
              <w:rPr>
                <w:noProof/>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77" w:history="1">
            <w:r w:rsidR="00861DCB" w:rsidRPr="007A2224">
              <w:rPr>
                <w:rStyle w:val="Hyperlink"/>
                <w:noProof/>
              </w:rPr>
              <w:t>10.</w:t>
            </w:r>
            <w:r w:rsidR="00861DCB">
              <w:rPr>
                <w:rFonts w:asciiTheme="minorHAnsi" w:hAnsiTheme="minorHAnsi" w:cstheme="minorBidi"/>
                <w:noProof/>
                <w:sz w:val="22"/>
              </w:rPr>
              <w:tab/>
            </w:r>
            <w:r w:rsidR="00861DCB" w:rsidRPr="007A2224">
              <w:rPr>
                <w:rStyle w:val="Hyperlink"/>
                <w:noProof/>
              </w:rPr>
              <w:t>My download speed is too slow in school. Can I obtain the installation DVDs from you?</w:t>
            </w:r>
            <w:r w:rsidR="00861DCB">
              <w:rPr>
                <w:noProof/>
                <w:webHidden/>
              </w:rPr>
              <w:tab/>
            </w:r>
            <w:r w:rsidR="00107282">
              <w:rPr>
                <w:noProof/>
                <w:webHidden/>
              </w:rPr>
              <w:fldChar w:fldCharType="begin"/>
            </w:r>
            <w:r w:rsidR="00861DCB">
              <w:rPr>
                <w:noProof/>
                <w:webHidden/>
              </w:rPr>
              <w:instrText xml:space="preserve"> PAGEREF _Toc322345577 \h </w:instrText>
            </w:r>
            <w:r w:rsidR="00107282">
              <w:rPr>
                <w:noProof/>
                <w:webHidden/>
              </w:rPr>
            </w:r>
            <w:r w:rsidR="00107282">
              <w:rPr>
                <w:noProof/>
                <w:webHidden/>
              </w:rPr>
              <w:fldChar w:fldCharType="separate"/>
            </w:r>
            <w:r w:rsidR="008C48F1">
              <w:rPr>
                <w:noProof/>
                <w:webHidden/>
              </w:rPr>
              <w:t>6</w:t>
            </w:r>
            <w:r w:rsidR="00107282">
              <w:rPr>
                <w:noProof/>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78" w:history="1">
            <w:r w:rsidR="00861DCB" w:rsidRPr="007A2224">
              <w:rPr>
                <w:rStyle w:val="Hyperlink"/>
                <w:noProof/>
              </w:rPr>
              <w:t>11.</w:t>
            </w:r>
            <w:r w:rsidR="00861DCB">
              <w:rPr>
                <w:rFonts w:asciiTheme="minorHAnsi" w:hAnsiTheme="minorHAnsi" w:cstheme="minorBidi"/>
                <w:noProof/>
                <w:sz w:val="22"/>
              </w:rPr>
              <w:tab/>
            </w:r>
            <w:r w:rsidR="00861DCB" w:rsidRPr="007A2224">
              <w:rPr>
                <w:rStyle w:val="Hyperlink"/>
                <w:noProof/>
              </w:rPr>
              <w:t>Can I have a hardcopy of the user manual?</w:t>
            </w:r>
            <w:r w:rsidR="00861DCB">
              <w:rPr>
                <w:noProof/>
                <w:webHidden/>
              </w:rPr>
              <w:tab/>
            </w:r>
            <w:r w:rsidR="00107282">
              <w:rPr>
                <w:noProof/>
                <w:webHidden/>
              </w:rPr>
              <w:fldChar w:fldCharType="begin"/>
            </w:r>
            <w:r w:rsidR="00861DCB">
              <w:rPr>
                <w:noProof/>
                <w:webHidden/>
              </w:rPr>
              <w:instrText xml:space="preserve"> PAGEREF _Toc322345578 \h </w:instrText>
            </w:r>
            <w:r w:rsidR="00107282">
              <w:rPr>
                <w:noProof/>
                <w:webHidden/>
              </w:rPr>
            </w:r>
            <w:r w:rsidR="00107282">
              <w:rPr>
                <w:noProof/>
                <w:webHidden/>
              </w:rPr>
              <w:fldChar w:fldCharType="separate"/>
            </w:r>
            <w:r w:rsidR="008C48F1">
              <w:rPr>
                <w:noProof/>
                <w:webHidden/>
              </w:rPr>
              <w:t>6</w:t>
            </w:r>
            <w:r w:rsidR="00107282">
              <w:rPr>
                <w:noProof/>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79" w:history="1">
            <w:r w:rsidR="00861DCB" w:rsidRPr="007A2224">
              <w:rPr>
                <w:rStyle w:val="Hyperlink"/>
                <w:noProof/>
              </w:rPr>
              <w:t>12.</w:t>
            </w:r>
            <w:r w:rsidR="00861DCB">
              <w:rPr>
                <w:rFonts w:asciiTheme="minorHAnsi" w:hAnsiTheme="minorHAnsi" w:cstheme="minorBidi"/>
                <w:noProof/>
                <w:sz w:val="22"/>
              </w:rPr>
              <w:tab/>
            </w:r>
            <w:r w:rsidR="00861DCB" w:rsidRPr="007A2224">
              <w:rPr>
                <w:rStyle w:val="Hyperlink"/>
                <w:noProof/>
              </w:rPr>
              <w:t>I received the file “ARC-EMS2011enlicense.lic”, what is this for?</w:t>
            </w:r>
            <w:r w:rsidR="00861DCB">
              <w:rPr>
                <w:noProof/>
                <w:webHidden/>
              </w:rPr>
              <w:tab/>
            </w:r>
            <w:r w:rsidR="00107282">
              <w:rPr>
                <w:noProof/>
                <w:webHidden/>
              </w:rPr>
              <w:fldChar w:fldCharType="begin"/>
            </w:r>
            <w:r w:rsidR="00861DCB">
              <w:rPr>
                <w:noProof/>
                <w:webHidden/>
              </w:rPr>
              <w:instrText xml:space="preserve"> PAGEREF _Toc322345579 \h </w:instrText>
            </w:r>
            <w:r w:rsidR="00107282">
              <w:rPr>
                <w:noProof/>
                <w:webHidden/>
              </w:rPr>
            </w:r>
            <w:r w:rsidR="00107282">
              <w:rPr>
                <w:noProof/>
                <w:webHidden/>
              </w:rPr>
              <w:fldChar w:fldCharType="separate"/>
            </w:r>
            <w:r w:rsidR="008C48F1">
              <w:rPr>
                <w:noProof/>
                <w:webHidden/>
              </w:rPr>
              <w:t>6</w:t>
            </w:r>
            <w:r w:rsidR="00107282">
              <w:rPr>
                <w:noProof/>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80" w:history="1">
            <w:r w:rsidR="00861DCB" w:rsidRPr="007A2224">
              <w:rPr>
                <w:rStyle w:val="Hyperlink"/>
                <w:noProof/>
              </w:rPr>
              <w:t>13.</w:t>
            </w:r>
            <w:r w:rsidR="00861DCB">
              <w:rPr>
                <w:rFonts w:asciiTheme="minorHAnsi" w:hAnsiTheme="minorHAnsi" w:cstheme="minorBidi"/>
                <w:noProof/>
                <w:sz w:val="22"/>
              </w:rPr>
              <w:tab/>
            </w:r>
            <w:r w:rsidR="00861DCB" w:rsidRPr="007A2224">
              <w:rPr>
                <w:rStyle w:val="Hyperlink"/>
                <w:noProof/>
              </w:rPr>
              <w:t>I’ve downloaded a software title from the Autodesk Academic Resource Center but haven’t received a serial number. What should I do?</w:t>
            </w:r>
            <w:r w:rsidR="00861DCB">
              <w:rPr>
                <w:noProof/>
                <w:webHidden/>
              </w:rPr>
              <w:tab/>
            </w:r>
            <w:r w:rsidR="00107282">
              <w:rPr>
                <w:noProof/>
                <w:webHidden/>
              </w:rPr>
              <w:fldChar w:fldCharType="begin"/>
            </w:r>
            <w:r w:rsidR="00861DCB">
              <w:rPr>
                <w:noProof/>
                <w:webHidden/>
              </w:rPr>
              <w:instrText xml:space="preserve"> PAGEREF _Toc322345580 \h </w:instrText>
            </w:r>
            <w:r w:rsidR="00107282">
              <w:rPr>
                <w:noProof/>
                <w:webHidden/>
              </w:rPr>
            </w:r>
            <w:r w:rsidR="00107282">
              <w:rPr>
                <w:noProof/>
                <w:webHidden/>
              </w:rPr>
              <w:fldChar w:fldCharType="separate"/>
            </w:r>
            <w:r w:rsidR="008C48F1">
              <w:rPr>
                <w:noProof/>
                <w:webHidden/>
              </w:rPr>
              <w:t>6</w:t>
            </w:r>
            <w:r w:rsidR="00107282">
              <w:rPr>
                <w:noProof/>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81" w:history="1">
            <w:r w:rsidR="00861DCB" w:rsidRPr="007A2224">
              <w:rPr>
                <w:rStyle w:val="Hyperlink"/>
                <w:noProof/>
              </w:rPr>
              <w:t>14.</w:t>
            </w:r>
            <w:r w:rsidR="00861DCB">
              <w:rPr>
                <w:rFonts w:asciiTheme="minorHAnsi" w:hAnsiTheme="minorHAnsi" w:cstheme="minorBidi"/>
                <w:noProof/>
                <w:sz w:val="22"/>
              </w:rPr>
              <w:tab/>
            </w:r>
            <w:r w:rsidR="00861DCB" w:rsidRPr="007A2224">
              <w:rPr>
                <w:rStyle w:val="Hyperlink"/>
                <w:noProof/>
              </w:rPr>
              <w:t>Can I install the software using stand-alone or network licensing?</w:t>
            </w:r>
            <w:r w:rsidR="00861DCB">
              <w:rPr>
                <w:noProof/>
                <w:webHidden/>
              </w:rPr>
              <w:tab/>
            </w:r>
            <w:r w:rsidR="00107282">
              <w:rPr>
                <w:noProof/>
                <w:webHidden/>
              </w:rPr>
              <w:fldChar w:fldCharType="begin"/>
            </w:r>
            <w:r w:rsidR="00861DCB">
              <w:rPr>
                <w:noProof/>
                <w:webHidden/>
              </w:rPr>
              <w:instrText xml:space="preserve"> PAGEREF _Toc322345581 \h </w:instrText>
            </w:r>
            <w:r w:rsidR="00107282">
              <w:rPr>
                <w:noProof/>
                <w:webHidden/>
              </w:rPr>
            </w:r>
            <w:r w:rsidR="00107282">
              <w:rPr>
                <w:noProof/>
                <w:webHidden/>
              </w:rPr>
              <w:fldChar w:fldCharType="separate"/>
            </w:r>
            <w:r w:rsidR="008C48F1">
              <w:rPr>
                <w:noProof/>
                <w:webHidden/>
              </w:rPr>
              <w:t>6</w:t>
            </w:r>
            <w:r w:rsidR="00107282">
              <w:rPr>
                <w:noProof/>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82" w:history="1">
            <w:r w:rsidR="00861DCB" w:rsidRPr="007A2224">
              <w:rPr>
                <w:rStyle w:val="Hyperlink"/>
                <w:noProof/>
              </w:rPr>
              <w:t>15.</w:t>
            </w:r>
            <w:r w:rsidR="00861DCB">
              <w:rPr>
                <w:rFonts w:asciiTheme="minorHAnsi" w:hAnsiTheme="minorHAnsi" w:cstheme="minorBidi"/>
                <w:noProof/>
                <w:sz w:val="22"/>
              </w:rPr>
              <w:tab/>
            </w:r>
            <w:r w:rsidR="00861DCB" w:rsidRPr="007A2224">
              <w:rPr>
                <w:rStyle w:val="Hyperlink"/>
                <w:noProof/>
              </w:rPr>
              <w:t>How many seats can I install using Network Licensing?</w:t>
            </w:r>
            <w:r w:rsidR="00861DCB">
              <w:rPr>
                <w:noProof/>
                <w:webHidden/>
              </w:rPr>
              <w:tab/>
            </w:r>
            <w:r w:rsidR="00107282">
              <w:rPr>
                <w:noProof/>
                <w:webHidden/>
              </w:rPr>
              <w:fldChar w:fldCharType="begin"/>
            </w:r>
            <w:r w:rsidR="00861DCB">
              <w:rPr>
                <w:noProof/>
                <w:webHidden/>
              </w:rPr>
              <w:instrText xml:space="preserve"> PAGEREF _Toc322345582 \h </w:instrText>
            </w:r>
            <w:r w:rsidR="00107282">
              <w:rPr>
                <w:noProof/>
                <w:webHidden/>
              </w:rPr>
            </w:r>
            <w:r w:rsidR="00107282">
              <w:rPr>
                <w:noProof/>
                <w:webHidden/>
              </w:rPr>
              <w:fldChar w:fldCharType="separate"/>
            </w:r>
            <w:r w:rsidR="008C48F1">
              <w:rPr>
                <w:noProof/>
                <w:webHidden/>
              </w:rPr>
              <w:t>6</w:t>
            </w:r>
            <w:r w:rsidR="00107282">
              <w:rPr>
                <w:noProof/>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83" w:history="1">
            <w:r w:rsidR="00861DCB" w:rsidRPr="007A2224">
              <w:rPr>
                <w:rStyle w:val="Hyperlink"/>
                <w:noProof/>
              </w:rPr>
              <w:t>16.</w:t>
            </w:r>
            <w:r w:rsidR="00861DCB">
              <w:rPr>
                <w:rFonts w:asciiTheme="minorHAnsi" w:hAnsiTheme="minorHAnsi" w:cstheme="minorBidi"/>
                <w:noProof/>
                <w:sz w:val="22"/>
              </w:rPr>
              <w:tab/>
            </w:r>
            <w:r w:rsidR="00861DCB" w:rsidRPr="007A2224">
              <w:rPr>
                <w:rStyle w:val="Hyperlink"/>
                <w:noProof/>
              </w:rPr>
              <w:t>Can you borrow a seat from a server?</w:t>
            </w:r>
            <w:r w:rsidR="00861DCB">
              <w:rPr>
                <w:noProof/>
                <w:webHidden/>
              </w:rPr>
              <w:tab/>
            </w:r>
            <w:r w:rsidR="00107282">
              <w:rPr>
                <w:noProof/>
                <w:webHidden/>
              </w:rPr>
              <w:fldChar w:fldCharType="begin"/>
            </w:r>
            <w:r w:rsidR="00861DCB">
              <w:rPr>
                <w:noProof/>
                <w:webHidden/>
              </w:rPr>
              <w:instrText xml:space="preserve"> PAGEREF _Toc322345583 \h </w:instrText>
            </w:r>
            <w:r w:rsidR="00107282">
              <w:rPr>
                <w:noProof/>
                <w:webHidden/>
              </w:rPr>
            </w:r>
            <w:r w:rsidR="00107282">
              <w:rPr>
                <w:noProof/>
                <w:webHidden/>
              </w:rPr>
              <w:fldChar w:fldCharType="separate"/>
            </w:r>
            <w:r w:rsidR="008C48F1">
              <w:rPr>
                <w:noProof/>
                <w:webHidden/>
              </w:rPr>
              <w:t>7</w:t>
            </w:r>
            <w:r w:rsidR="00107282">
              <w:rPr>
                <w:noProof/>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84" w:history="1">
            <w:r w:rsidR="00861DCB" w:rsidRPr="007A2224">
              <w:rPr>
                <w:rStyle w:val="Hyperlink"/>
                <w:noProof/>
              </w:rPr>
              <w:t>17.</w:t>
            </w:r>
            <w:r w:rsidR="00861DCB">
              <w:rPr>
                <w:rFonts w:asciiTheme="minorHAnsi" w:hAnsiTheme="minorHAnsi" w:cstheme="minorBidi"/>
                <w:noProof/>
                <w:sz w:val="22"/>
              </w:rPr>
              <w:tab/>
            </w:r>
            <w:r w:rsidR="00861DCB" w:rsidRPr="007A2224">
              <w:rPr>
                <w:rStyle w:val="Hyperlink"/>
                <w:noProof/>
              </w:rPr>
              <w:t>Does Autodesk support ghosting for installation?</w:t>
            </w:r>
            <w:r w:rsidR="00861DCB">
              <w:rPr>
                <w:noProof/>
                <w:webHidden/>
              </w:rPr>
              <w:tab/>
            </w:r>
            <w:r w:rsidR="00107282">
              <w:rPr>
                <w:noProof/>
                <w:webHidden/>
              </w:rPr>
              <w:fldChar w:fldCharType="begin"/>
            </w:r>
            <w:r w:rsidR="00861DCB">
              <w:rPr>
                <w:noProof/>
                <w:webHidden/>
              </w:rPr>
              <w:instrText xml:space="preserve"> PAGEREF _Toc322345584 \h </w:instrText>
            </w:r>
            <w:r w:rsidR="00107282">
              <w:rPr>
                <w:noProof/>
                <w:webHidden/>
              </w:rPr>
            </w:r>
            <w:r w:rsidR="00107282">
              <w:rPr>
                <w:noProof/>
                <w:webHidden/>
              </w:rPr>
              <w:fldChar w:fldCharType="separate"/>
            </w:r>
            <w:r w:rsidR="008C48F1">
              <w:rPr>
                <w:noProof/>
                <w:webHidden/>
              </w:rPr>
              <w:t>7</w:t>
            </w:r>
            <w:r w:rsidR="00107282">
              <w:rPr>
                <w:noProof/>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85" w:history="1">
            <w:r w:rsidR="00861DCB" w:rsidRPr="007A2224">
              <w:rPr>
                <w:rStyle w:val="Hyperlink"/>
                <w:noProof/>
              </w:rPr>
              <w:t>18.</w:t>
            </w:r>
            <w:r w:rsidR="00861DCB">
              <w:rPr>
                <w:rFonts w:asciiTheme="minorHAnsi" w:hAnsiTheme="minorHAnsi" w:cstheme="minorBidi"/>
                <w:noProof/>
                <w:sz w:val="22"/>
              </w:rPr>
              <w:tab/>
            </w:r>
            <w:r w:rsidR="00861DCB" w:rsidRPr="007A2224">
              <w:rPr>
                <w:rStyle w:val="Hyperlink"/>
                <w:noProof/>
              </w:rPr>
              <w:t>What do I do if I need more than 125 seats?</w:t>
            </w:r>
            <w:r w:rsidR="00861DCB">
              <w:rPr>
                <w:noProof/>
                <w:webHidden/>
              </w:rPr>
              <w:tab/>
            </w:r>
            <w:r w:rsidR="00107282">
              <w:rPr>
                <w:noProof/>
                <w:webHidden/>
              </w:rPr>
              <w:fldChar w:fldCharType="begin"/>
            </w:r>
            <w:r w:rsidR="00861DCB">
              <w:rPr>
                <w:noProof/>
                <w:webHidden/>
              </w:rPr>
              <w:instrText xml:space="preserve"> PAGEREF _Toc322345585 \h </w:instrText>
            </w:r>
            <w:r w:rsidR="00107282">
              <w:rPr>
                <w:noProof/>
                <w:webHidden/>
              </w:rPr>
            </w:r>
            <w:r w:rsidR="00107282">
              <w:rPr>
                <w:noProof/>
                <w:webHidden/>
              </w:rPr>
              <w:fldChar w:fldCharType="separate"/>
            </w:r>
            <w:r w:rsidR="008C48F1">
              <w:rPr>
                <w:noProof/>
                <w:webHidden/>
              </w:rPr>
              <w:t>7</w:t>
            </w:r>
            <w:r w:rsidR="00107282">
              <w:rPr>
                <w:noProof/>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88" w:history="1">
            <w:r w:rsidR="00861DCB" w:rsidRPr="007A2224">
              <w:rPr>
                <w:rStyle w:val="Hyperlink"/>
                <w:noProof/>
              </w:rPr>
              <w:t>19.</w:t>
            </w:r>
            <w:r w:rsidR="00861DCB">
              <w:rPr>
                <w:rFonts w:asciiTheme="minorHAnsi" w:hAnsiTheme="minorHAnsi" w:cstheme="minorBidi"/>
                <w:noProof/>
                <w:sz w:val="22"/>
              </w:rPr>
              <w:tab/>
            </w:r>
            <w:r w:rsidR="00861DCB" w:rsidRPr="007A2224">
              <w:rPr>
                <w:rStyle w:val="Hyperlink"/>
                <w:noProof/>
              </w:rPr>
              <w:t>What are the system requirements to run Autodesk Education Suite of products?</w:t>
            </w:r>
            <w:r w:rsidR="00861DCB">
              <w:rPr>
                <w:noProof/>
                <w:webHidden/>
              </w:rPr>
              <w:tab/>
            </w:r>
            <w:r w:rsidR="00107282">
              <w:rPr>
                <w:noProof/>
                <w:webHidden/>
              </w:rPr>
              <w:fldChar w:fldCharType="begin"/>
            </w:r>
            <w:r w:rsidR="00861DCB">
              <w:rPr>
                <w:noProof/>
                <w:webHidden/>
              </w:rPr>
              <w:instrText xml:space="preserve"> PAGEREF _Toc322345588 \h </w:instrText>
            </w:r>
            <w:r w:rsidR="00107282">
              <w:rPr>
                <w:noProof/>
                <w:webHidden/>
              </w:rPr>
            </w:r>
            <w:r w:rsidR="00107282">
              <w:rPr>
                <w:noProof/>
                <w:webHidden/>
              </w:rPr>
              <w:fldChar w:fldCharType="separate"/>
            </w:r>
            <w:r w:rsidR="008C48F1">
              <w:rPr>
                <w:noProof/>
                <w:webHidden/>
              </w:rPr>
              <w:t>7</w:t>
            </w:r>
            <w:r w:rsidR="00107282">
              <w:rPr>
                <w:noProof/>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89" w:history="1">
            <w:r w:rsidR="00861DCB" w:rsidRPr="007A2224">
              <w:rPr>
                <w:rStyle w:val="Hyperlink"/>
                <w:noProof/>
              </w:rPr>
              <w:t>20.</w:t>
            </w:r>
            <w:r w:rsidR="00861DCB">
              <w:rPr>
                <w:rFonts w:asciiTheme="minorHAnsi" w:hAnsiTheme="minorHAnsi" w:cstheme="minorBidi"/>
                <w:noProof/>
                <w:sz w:val="22"/>
              </w:rPr>
              <w:tab/>
            </w:r>
            <w:r w:rsidR="00861DCB" w:rsidRPr="007A2224">
              <w:rPr>
                <w:rStyle w:val="Hyperlink"/>
                <w:noProof/>
              </w:rPr>
              <w:t>How do I look for the server name and Ethernet address for generating network license?</w:t>
            </w:r>
            <w:r w:rsidR="00861DCB">
              <w:rPr>
                <w:noProof/>
                <w:webHidden/>
              </w:rPr>
              <w:tab/>
            </w:r>
            <w:r w:rsidR="00107282">
              <w:rPr>
                <w:noProof/>
                <w:webHidden/>
              </w:rPr>
              <w:fldChar w:fldCharType="begin"/>
            </w:r>
            <w:r w:rsidR="00861DCB">
              <w:rPr>
                <w:noProof/>
                <w:webHidden/>
              </w:rPr>
              <w:instrText xml:space="preserve"> PAGEREF _Toc322345589 \h </w:instrText>
            </w:r>
            <w:r w:rsidR="00107282">
              <w:rPr>
                <w:noProof/>
                <w:webHidden/>
              </w:rPr>
            </w:r>
            <w:r w:rsidR="00107282">
              <w:rPr>
                <w:noProof/>
                <w:webHidden/>
              </w:rPr>
              <w:fldChar w:fldCharType="separate"/>
            </w:r>
            <w:r w:rsidR="008C48F1">
              <w:rPr>
                <w:noProof/>
                <w:webHidden/>
              </w:rPr>
              <w:t>8</w:t>
            </w:r>
            <w:r w:rsidR="00107282">
              <w:rPr>
                <w:noProof/>
                <w:webHidden/>
              </w:rPr>
              <w:fldChar w:fldCharType="end"/>
            </w:r>
          </w:hyperlink>
        </w:p>
        <w:p w:rsidR="00861DCB" w:rsidRDefault="003803D1">
          <w:pPr>
            <w:pStyle w:val="TOC1"/>
            <w:rPr>
              <w:rFonts w:asciiTheme="minorHAnsi" w:hAnsiTheme="minorHAnsi" w:cstheme="minorBidi"/>
              <w:b w:val="0"/>
              <w:sz w:val="22"/>
              <w:szCs w:val="22"/>
            </w:rPr>
          </w:pPr>
          <w:hyperlink w:anchor="_Toc322345590" w:history="1">
            <w:r w:rsidR="00861DCB" w:rsidRPr="007A2224">
              <w:rPr>
                <w:rStyle w:val="Hyperlink"/>
              </w:rPr>
              <w:t>Activation</w:t>
            </w:r>
            <w:r w:rsidR="00861DCB">
              <w:rPr>
                <w:webHidden/>
              </w:rPr>
              <w:tab/>
            </w:r>
            <w:r w:rsidR="00107282">
              <w:rPr>
                <w:webHidden/>
              </w:rPr>
              <w:fldChar w:fldCharType="begin"/>
            </w:r>
            <w:r w:rsidR="00861DCB">
              <w:rPr>
                <w:webHidden/>
              </w:rPr>
              <w:instrText xml:space="preserve"> PAGEREF _Toc322345590 \h </w:instrText>
            </w:r>
            <w:r w:rsidR="00107282">
              <w:rPr>
                <w:webHidden/>
              </w:rPr>
            </w:r>
            <w:r w:rsidR="00107282">
              <w:rPr>
                <w:webHidden/>
              </w:rPr>
              <w:fldChar w:fldCharType="separate"/>
            </w:r>
            <w:r w:rsidR="008C48F1">
              <w:rPr>
                <w:webHidden/>
              </w:rPr>
              <w:t>11</w:t>
            </w:r>
            <w:r w:rsidR="00107282">
              <w:rPr>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91" w:history="1">
            <w:r w:rsidR="00861DCB" w:rsidRPr="007A2224">
              <w:rPr>
                <w:rStyle w:val="Hyperlink"/>
                <w:noProof/>
              </w:rPr>
              <w:t>21.</w:t>
            </w:r>
            <w:r w:rsidR="00861DCB">
              <w:rPr>
                <w:rFonts w:asciiTheme="minorHAnsi" w:hAnsiTheme="minorHAnsi" w:cstheme="minorBidi"/>
                <w:noProof/>
                <w:sz w:val="22"/>
              </w:rPr>
              <w:tab/>
            </w:r>
            <w:r w:rsidR="00861DCB" w:rsidRPr="007A2224">
              <w:rPr>
                <w:rStyle w:val="Hyperlink"/>
                <w:noProof/>
              </w:rPr>
              <w:t>How do I get activation for my network license server so I can use the software?</w:t>
            </w:r>
            <w:r w:rsidR="00861DCB">
              <w:rPr>
                <w:noProof/>
                <w:webHidden/>
              </w:rPr>
              <w:tab/>
            </w:r>
            <w:r w:rsidR="00107282">
              <w:rPr>
                <w:noProof/>
                <w:webHidden/>
              </w:rPr>
              <w:fldChar w:fldCharType="begin"/>
            </w:r>
            <w:r w:rsidR="00861DCB">
              <w:rPr>
                <w:noProof/>
                <w:webHidden/>
              </w:rPr>
              <w:instrText xml:space="preserve"> PAGEREF _Toc322345591 \h </w:instrText>
            </w:r>
            <w:r w:rsidR="00107282">
              <w:rPr>
                <w:noProof/>
                <w:webHidden/>
              </w:rPr>
            </w:r>
            <w:r w:rsidR="00107282">
              <w:rPr>
                <w:noProof/>
                <w:webHidden/>
              </w:rPr>
              <w:fldChar w:fldCharType="separate"/>
            </w:r>
            <w:r w:rsidR="008C48F1">
              <w:rPr>
                <w:noProof/>
                <w:webHidden/>
              </w:rPr>
              <w:t>11</w:t>
            </w:r>
            <w:r w:rsidR="00107282">
              <w:rPr>
                <w:noProof/>
                <w:webHidden/>
              </w:rPr>
              <w:fldChar w:fldCharType="end"/>
            </w:r>
          </w:hyperlink>
        </w:p>
        <w:p w:rsidR="00861DCB" w:rsidRDefault="003803D1">
          <w:pPr>
            <w:pStyle w:val="TOC1"/>
            <w:rPr>
              <w:rFonts w:asciiTheme="minorHAnsi" w:hAnsiTheme="minorHAnsi" w:cstheme="minorBidi"/>
              <w:b w:val="0"/>
              <w:sz w:val="22"/>
              <w:szCs w:val="22"/>
            </w:rPr>
          </w:pPr>
          <w:hyperlink w:anchor="_Toc322345592" w:history="1">
            <w:r w:rsidR="00861DCB" w:rsidRPr="007A2224">
              <w:rPr>
                <w:rStyle w:val="Hyperlink"/>
              </w:rPr>
              <w:t>Software License</w:t>
            </w:r>
            <w:r w:rsidR="00861DCB">
              <w:rPr>
                <w:webHidden/>
              </w:rPr>
              <w:tab/>
            </w:r>
            <w:r w:rsidR="00107282">
              <w:rPr>
                <w:webHidden/>
              </w:rPr>
              <w:fldChar w:fldCharType="begin"/>
            </w:r>
            <w:r w:rsidR="00861DCB">
              <w:rPr>
                <w:webHidden/>
              </w:rPr>
              <w:instrText xml:space="preserve"> PAGEREF _Toc322345592 \h </w:instrText>
            </w:r>
            <w:r w:rsidR="00107282">
              <w:rPr>
                <w:webHidden/>
              </w:rPr>
            </w:r>
            <w:r w:rsidR="00107282">
              <w:rPr>
                <w:webHidden/>
              </w:rPr>
              <w:fldChar w:fldCharType="separate"/>
            </w:r>
            <w:r w:rsidR="008C48F1">
              <w:rPr>
                <w:webHidden/>
              </w:rPr>
              <w:t>12</w:t>
            </w:r>
            <w:r w:rsidR="00107282">
              <w:rPr>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93" w:history="1">
            <w:r w:rsidR="00861DCB" w:rsidRPr="007A2224">
              <w:rPr>
                <w:rStyle w:val="Hyperlink"/>
                <w:noProof/>
              </w:rPr>
              <w:t>22.</w:t>
            </w:r>
            <w:r w:rsidR="00861DCB">
              <w:rPr>
                <w:rFonts w:asciiTheme="minorHAnsi" w:hAnsiTheme="minorHAnsi" w:cstheme="minorBidi"/>
                <w:noProof/>
                <w:sz w:val="22"/>
              </w:rPr>
              <w:tab/>
            </w:r>
            <w:r w:rsidR="00861DCB" w:rsidRPr="007A2224">
              <w:rPr>
                <w:rStyle w:val="Hyperlink"/>
                <w:noProof/>
              </w:rPr>
              <w:t>What are the terms of the license?</w:t>
            </w:r>
            <w:r w:rsidR="00861DCB">
              <w:rPr>
                <w:noProof/>
                <w:webHidden/>
              </w:rPr>
              <w:tab/>
            </w:r>
            <w:r w:rsidR="00107282">
              <w:rPr>
                <w:noProof/>
                <w:webHidden/>
              </w:rPr>
              <w:fldChar w:fldCharType="begin"/>
            </w:r>
            <w:r w:rsidR="00861DCB">
              <w:rPr>
                <w:noProof/>
                <w:webHidden/>
              </w:rPr>
              <w:instrText xml:space="preserve"> PAGEREF _Toc322345593 \h </w:instrText>
            </w:r>
            <w:r w:rsidR="00107282">
              <w:rPr>
                <w:noProof/>
                <w:webHidden/>
              </w:rPr>
            </w:r>
            <w:r w:rsidR="00107282">
              <w:rPr>
                <w:noProof/>
                <w:webHidden/>
              </w:rPr>
              <w:fldChar w:fldCharType="separate"/>
            </w:r>
            <w:r w:rsidR="008C48F1">
              <w:rPr>
                <w:noProof/>
                <w:webHidden/>
              </w:rPr>
              <w:t>12</w:t>
            </w:r>
            <w:r w:rsidR="00107282">
              <w:rPr>
                <w:noProof/>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94" w:history="1">
            <w:r w:rsidR="00861DCB" w:rsidRPr="007A2224">
              <w:rPr>
                <w:rStyle w:val="Hyperlink"/>
                <w:noProof/>
              </w:rPr>
              <w:t>23.</w:t>
            </w:r>
            <w:r w:rsidR="00861DCB">
              <w:rPr>
                <w:rFonts w:asciiTheme="minorHAnsi" w:hAnsiTheme="minorHAnsi" w:cstheme="minorBidi"/>
                <w:noProof/>
                <w:sz w:val="22"/>
              </w:rPr>
              <w:tab/>
            </w:r>
            <w:r w:rsidR="00861DCB" w:rsidRPr="007A2224">
              <w:rPr>
                <w:rStyle w:val="Hyperlink"/>
                <w:noProof/>
              </w:rPr>
              <w:t>What is the type of software offered by Autodesk to institutions for free download and use through The Autodesk Academic Resource Center?</w:t>
            </w:r>
            <w:r w:rsidR="00861DCB">
              <w:rPr>
                <w:noProof/>
                <w:webHidden/>
              </w:rPr>
              <w:tab/>
            </w:r>
            <w:r w:rsidR="00107282">
              <w:rPr>
                <w:noProof/>
                <w:webHidden/>
              </w:rPr>
              <w:fldChar w:fldCharType="begin"/>
            </w:r>
            <w:r w:rsidR="00861DCB">
              <w:rPr>
                <w:noProof/>
                <w:webHidden/>
              </w:rPr>
              <w:instrText xml:space="preserve"> PAGEREF _Toc322345594 \h </w:instrText>
            </w:r>
            <w:r w:rsidR="00107282">
              <w:rPr>
                <w:noProof/>
                <w:webHidden/>
              </w:rPr>
            </w:r>
            <w:r w:rsidR="00107282">
              <w:rPr>
                <w:noProof/>
                <w:webHidden/>
              </w:rPr>
              <w:fldChar w:fldCharType="separate"/>
            </w:r>
            <w:r w:rsidR="008C48F1">
              <w:rPr>
                <w:noProof/>
                <w:webHidden/>
              </w:rPr>
              <w:t>12</w:t>
            </w:r>
            <w:r w:rsidR="00107282">
              <w:rPr>
                <w:noProof/>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95" w:history="1">
            <w:r w:rsidR="00861DCB" w:rsidRPr="007A2224">
              <w:rPr>
                <w:rStyle w:val="Hyperlink"/>
                <w:noProof/>
              </w:rPr>
              <w:t>24.</w:t>
            </w:r>
            <w:r w:rsidR="00861DCB">
              <w:rPr>
                <w:rFonts w:asciiTheme="minorHAnsi" w:hAnsiTheme="minorHAnsi" w:cstheme="minorBidi"/>
                <w:noProof/>
                <w:sz w:val="22"/>
              </w:rPr>
              <w:tab/>
            </w:r>
            <w:r w:rsidR="00861DCB" w:rsidRPr="007A2224">
              <w:rPr>
                <w:rStyle w:val="Hyperlink"/>
                <w:noProof/>
              </w:rPr>
              <w:t>What configurations of network licensing server are supported?</w:t>
            </w:r>
            <w:r w:rsidR="00861DCB">
              <w:rPr>
                <w:noProof/>
                <w:webHidden/>
              </w:rPr>
              <w:tab/>
            </w:r>
            <w:r w:rsidR="00107282">
              <w:rPr>
                <w:noProof/>
                <w:webHidden/>
              </w:rPr>
              <w:fldChar w:fldCharType="begin"/>
            </w:r>
            <w:r w:rsidR="00861DCB">
              <w:rPr>
                <w:noProof/>
                <w:webHidden/>
              </w:rPr>
              <w:instrText xml:space="preserve"> PAGEREF _Toc322345595 \h </w:instrText>
            </w:r>
            <w:r w:rsidR="00107282">
              <w:rPr>
                <w:noProof/>
                <w:webHidden/>
              </w:rPr>
            </w:r>
            <w:r w:rsidR="00107282">
              <w:rPr>
                <w:noProof/>
                <w:webHidden/>
              </w:rPr>
              <w:fldChar w:fldCharType="separate"/>
            </w:r>
            <w:r w:rsidR="008C48F1">
              <w:rPr>
                <w:noProof/>
                <w:webHidden/>
              </w:rPr>
              <w:t>12</w:t>
            </w:r>
            <w:r w:rsidR="00107282">
              <w:rPr>
                <w:noProof/>
                <w:webHidden/>
              </w:rPr>
              <w:fldChar w:fldCharType="end"/>
            </w:r>
          </w:hyperlink>
        </w:p>
        <w:p w:rsidR="00861DCB" w:rsidRDefault="003803D1">
          <w:pPr>
            <w:pStyle w:val="TOC1"/>
            <w:rPr>
              <w:rFonts w:asciiTheme="minorHAnsi" w:hAnsiTheme="minorHAnsi" w:cstheme="minorBidi"/>
              <w:b w:val="0"/>
              <w:sz w:val="22"/>
              <w:szCs w:val="22"/>
            </w:rPr>
          </w:pPr>
          <w:hyperlink w:anchor="_Toc322345596" w:history="1">
            <w:r w:rsidR="00861DCB" w:rsidRPr="007A2224">
              <w:rPr>
                <w:rStyle w:val="Hyperlink"/>
              </w:rPr>
              <w:t>For Personal / Educator Use</w:t>
            </w:r>
            <w:r w:rsidR="00861DCB">
              <w:rPr>
                <w:webHidden/>
              </w:rPr>
              <w:tab/>
            </w:r>
            <w:r w:rsidR="00107282">
              <w:rPr>
                <w:webHidden/>
              </w:rPr>
              <w:fldChar w:fldCharType="begin"/>
            </w:r>
            <w:r w:rsidR="00861DCB">
              <w:rPr>
                <w:webHidden/>
              </w:rPr>
              <w:instrText xml:space="preserve"> PAGEREF _Toc322345596 \h </w:instrText>
            </w:r>
            <w:r w:rsidR="00107282">
              <w:rPr>
                <w:webHidden/>
              </w:rPr>
            </w:r>
            <w:r w:rsidR="00107282">
              <w:rPr>
                <w:webHidden/>
              </w:rPr>
              <w:fldChar w:fldCharType="separate"/>
            </w:r>
            <w:r w:rsidR="008C48F1">
              <w:rPr>
                <w:webHidden/>
              </w:rPr>
              <w:t>13</w:t>
            </w:r>
            <w:r w:rsidR="00107282">
              <w:rPr>
                <w:webHidden/>
              </w:rPr>
              <w:fldChar w:fldCharType="end"/>
            </w:r>
          </w:hyperlink>
        </w:p>
        <w:p w:rsidR="00861DCB" w:rsidRDefault="003803D1">
          <w:pPr>
            <w:pStyle w:val="TOC2"/>
            <w:tabs>
              <w:tab w:val="left" w:pos="880"/>
              <w:tab w:val="right" w:leader="dot" w:pos="9350"/>
            </w:tabs>
            <w:rPr>
              <w:rFonts w:asciiTheme="minorHAnsi" w:hAnsiTheme="minorHAnsi" w:cstheme="minorBidi"/>
              <w:noProof/>
              <w:sz w:val="22"/>
            </w:rPr>
          </w:pPr>
          <w:hyperlink w:anchor="_Toc322345597" w:history="1">
            <w:r w:rsidR="00861DCB" w:rsidRPr="007A2224">
              <w:rPr>
                <w:rStyle w:val="Hyperlink"/>
                <w:noProof/>
              </w:rPr>
              <w:t>25.</w:t>
            </w:r>
            <w:r w:rsidR="00861DCB">
              <w:rPr>
                <w:rFonts w:asciiTheme="minorHAnsi" w:hAnsiTheme="minorHAnsi" w:cstheme="minorBidi"/>
                <w:noProof/>
                <w:sz w:val="22"/>
              </w:rPr>
              <w:tab/>
            </w:r>
            <w:r w:rsidR="00861DCB" w:rsidRPr="007A2224">
              <w:rPr>
                <w:rStyle w:val="Hyperlink"/>
                <w:noProof/>
              </w:rPr>
              <w:t>Does Autodesk offer software free of cos</w:t>
            </w:r>
            <w:r w:rsidR="00131F9D">
              <w:rPr>
                <w:rStyle w:val="Hyperlink"/>
                <w:noProof/>
              </w:rPr>
              <w:t>t to the students and faculty</w:t>
            </w:r>
            <w:r w:rsidR="00861DCB" w:rsidRPr="007A2224">
              <w:rPr>
                <w:rStyle w:val="Hyperlink"/>
                <w:noProof/>
              </w:rPr>
              <w:t>?</w:t>
            </w:r>
            <w:r w:rsidR="00861DCB">
              <w:rPr>
                <w:noProof/>
                <w:webHidden/>
              </w:rPr>
              <w:tab/>
            </w:r>
            <w:r w:rsidR="00107282">
              <w:rPr>
                <w:noProof/>
                <w:webHidden/>
              </w:rPr>
              <w:fldChar w:fldCharType="begin"/>
            </w:r>
            <w:r w:rsidR="00861DCB">
              <w:rPr>
                <w:noProof/>
                <w:webHidden/>
              </w:rPr>
              <w:instrText xml:space="preserve"> PAGEREF _Toc322345597 \h </w:instrText>
            </w:r>
            <w:r w:rsidR="00107282">
              <w:rPr>
                <w:noProof/>
                <w:webHidden/>
              </w:rPr>
            </w:r>
            <w:r w:rsidR="00107282">
              <w:rPr>
                <w:noProof/>
                <w:webHidden/>
              </w:rPr>
              <w:fldChar w:fldCharType="separate"/>
            </w:r>
            <w:r w:rsidR="008C48F1">
              <w:rPr>
                <w:noProof/>
                <w:webHidden/>
              </w:rPr>
              <w:t>13</w:t>
            </w:r>
            <w:r w:rsidR="00107282">
              <w:rPr>
                <w:noProof/>
                <w:webHidden/>
              </w:rPr>
              <w:fldChar w:fldCharType="end"/>
            </w:r>
          </w:hyperlink>
        </w:p>
        <w:p w:rsidR="0060021F" w:rsidRPr="00CD5D83" w:rsidRDefault="00107282">
          <w:r w:rsidRPr="006F5D93">
            <w:rPr>
              <w:b/>
              <w:bCs/>
              <w:noProof/>
            </w:rPr>
            <w:fldChar w:fldCharType="end"/>
          </w:r>
        </w:p>
      </w:sdtContent>
    </w:sdt>
    <w:p w:rsidR="0060021F" w:rsidRPr="00CD5D83" w:rsidRDefault="0060021F">
      <w:pPr>
        <w:rPr>
          <w:rFonts w:eastAsiaTheme="majorEastAsia"/>
          <w:color w:val="365F91" w:themeColor="accent1" w:themeShade="BF"/>
          <w:sz w:val="32"/>
          <w:szCs w:val="28"/>
        </w:rPr>
      </w:pPr>
      <w:r w:rsidRPr="00CD5D83">
        <w:br w:type="page"/>
      </w:r>
    </w:p>
    <w:p w:rsidR="0041662E" w:rsidRDefault="002F60A0">
      <w:pPr>
        <w:pStyle w:val="Heading1"/>
      </w:pPr>
      <w:bookmarkStart w:id="1" w:name="_Toc322345557"/>
      <w:r w:rsidRPr="00861DCB">
        <w:lastRenderedPageBreak/>
        <w:t>Software Grant Program / Version</w:t>
      </w:r>
      <w:bookmarkEnd w:id="1"/>
    </w:p>
    <w:p w:rsidR="0041662E" w:rsidRDefault="006F5D93">
      <w:pPr>
        <w:pStyle w:val="Heading2"/>
      </w:pPr>
      <w:bookmarkStart w:id="2" w:name="_Toc322345558"/>
      <w:r w:rsidRPr="006F5D93">
        <w:t>What is the Autodesk Academic Resource Center?</w:t>
      </w:r>
      <w:bookmarkEnd w:id="2"/>
    </w:p>
    <w:p w:rsidR="002F60A0" w:rsidRPr="00CD5D83" w:rsidRDefault="002F60A0">
      <w:r w:rsidRPr="00CD5D83">
        <w:t>Autodesk Academic Resource Center is an online grant delivery program to provide leading</w:t>
      </w:r>
      <w:r w:rsidR="00004C76" w:rsidRPr="00CD5D83">
        <w:t xml:space="preserve"> design</w:t>
      </w:r>
      <w:r w:rsidRPr="00CD5D83">
        <w:t xml:space="preserve"> software </w:t>
      </w:r>
      <w:r w:rsidR="00004C76" w:rsidRPr="00CD5D83">
        <w:t xml:space="preserve">and technology </w:t>
      </w:r>
      <w:r w:rsidRPr="00CD5D83">
        <w:t xml:space="preserve">to education institutions in </w:t>
      </w:r>
      <w:r w:rsidR="00004C76" w:rsidRPr="00CD5D83">
        <w:t>worldwide emerging markets</w:t>
      </w:r>
      <w:r w:rsidRPr="00CD5D83">
        <w:t>.</w:t>
      </w:r>
    </w:p>
    <w:p w:rsidR="002F60A0" w:rsidRDefault="002F60A0">
      <w:pPr>
        <w:rPr>
          <w:color w:val="FF0000"/>
        </w:rPr>
      </w:pPr>
      <w:r w:rsidRPr="00CD5D83">
        <w:t xml:space="preserve">To learn more, visit the </w:t>
      </w:r>
      <w:hyperlink r:id="rId9" w:history="1">
        <w:r w:rsidRPr="00CD5D83">
          <w:rPr>
            <w:rStyle w:val="Hyperlink"/>
          </w:rPr>
          <w:t>Autodesk Academic Resource Center</w:t>
        </w:r>
      </w:hyperlink>
    </w:p>
    <w:p w:rsidR="008156FA" w:rsidRPr="00875CE5" w:rsidRDefault="008156FA" w:rsidP="008156FA">
      <w:pPr>
        <w:pStyle w:val="Heading2"/>
      </w:pPr>
      <w:bookmarkStart w:id="3" w:name="_Toc322080064"/>
      <w:bookmarkStart w:id="4" w:name="_Toc322080103"/>
      <w:bookmarkStart w:id="5" w:name="_Toc322345559"/>
      <w:bookmarkEnd w:id="3"/>
      <w:bookmarkEnd w:id="4"/>
      <w:r w:rsidRPr="00875CE5">
        <w:t>What versions of software do you provide on ARC portal?</w:t>
      </w:r>
      <w:bookmarkEnd w:id="5"/>
    </w:p>
    <w:p w:rsidR="008156FA" w:rsidRPr="003E10F7" w:rsidRDefault="008156FA" w:rsidP="008156FA">
      <w:r w:rsidRPr="00875CE5">
        <w:t>Autodesk Academic Resource Center provides the latest version of products and two versions back. Newer versions are made available when they are commercially available.</w:t>
      </w:r>
    </w:p>
    <w:p w:rsidR="0041662E" w:rsidRDefault="002F60A0">
      <w:pPr>
        <w:pStyle w:val="Heading2"/>
      </w:pPr>
      <w:bookmarkStart w:id="6" w:name="_Toc322080145"/>
      <w:bookmarkStart w:id="7" w:name="_Toc322345560"/>
      <w:bookmarkStart w:id="8" w:name="_Toc322080104"/>
      <w:bookmarkStart w:id="9" w:name="_Toc322080146"/>
      <w:bookmarkStart w:id="10" w:name="_Toc322345561"/>
      <w:bookmarkStart w:id="11" w:name="_Toc322079907"/>
      <w:bookmarkStart w:id="12" w:name="_Toc322079945"/>
      <w:bookmarkStart w:id="13" w:name="_Toc322080027"/>
      <w:bookmarkStart w:id="14" w:name="_Toc322080066"/>
      <w:bookmarkStart w:id="15" w:name="_Toc322080105"/>
      <w:bookmarkStart w:id="16" w:name="_Toc322080147"/>
      <w:bookmarkStart w:id="17" w:name="_Toc322345562"/>
      <w:bookmarkStart w:id="18" w:name="_Toc322080106"/>
      <w:bookmarkStart w:id="19" w:name="_Toc322080148"/>
      <w:bookmarkStart w:id="20" w:name="_Toc322345563"/>
      <w:bookmarkStart w:id="21" w:name="_Toc322080107"/>
      <w:bookmarkStart w:id="22" w:name="_Toc322080149"/>
      <w:bookmarkStart w:id="23" w:name="_Toc322345564"/>
      <w:bookmarkStart w:id="24" w:name="_Toc32234556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61DCB">
        <w:t>Where can I get information about the Autodesk product features?</w:t>
      </w:r>
      <w:bookmarkEnd w:id="24"/>
    </w:p>
    <w:p w:rsidR="002F60A0" w:rsidRDefault="002F60A0">
      <w:pPr>
        <w:rPr>
          <w:rStyle w:val="Hyperlink"/>
          <w:szCs w:val="20"/>
        </w:rPr>
      </w:pPr>
      <w:r w:rsidRPr="00CD5D83">
        <w:t xml:space="preserve">To learn about what’s new in the </w:t>
      </w:r>
      <w:r w:rsidR="00CD5D83" w:rsidRPr="00CD5D83">
        <w:t xml:space="preserve">latest </w:t>
      </w:r>
      <w:r w:rsidRPr="00CD5D83">
        <w:t>software releases, visit the product pages at:</w:t>
      </w:r>
      <w:r w:rsidR="00CD5D83">
        <w:rPr>
          <w:szCs w:val="20"/>
        </w:rPr>
        <w:t xml:space="preserve"> </w:t>
      </w:r>
      <w:hyperlink r:id="rId10" w:tgtFrame="_blank" w:history="1">
        <w:r w:rsidR="006F5D93" w:rsidRPr="006F5D93">
          <w:rPr>
            <w:rStyle w:val="Hyperlink"/>
            <w:szCs w:val="20"/>
          </w:rPr>
          <w:t>Autodesk Products</w:t>
        </w:r>
      </w:hyperlink>
    </w:p>
    <w:p w:rsidR="006A2837" w:rsidRPr="00CD5D83" w:rsidRDefault="006A2837">
      <w:pPr>
        <w:pStyle w:val="Heading1"/>
      </w:pPr>
      <w:bookmarkStart w:id="25" w:name="_Toc322345566"/>
      <w:r w:rsidRPr="00CD5D83">
        <w:t>Accessibility</w:t>
      </w:r>
      <w:bookmarkEnd w:id="25"/>
    </w:p>
    <w:p w:rsidR="0041662E" w:rsidRDefault="006F5D93">
      <w:pPr>
        <w:pStyle w:val="Heading2"/>
      </w:pPr>
      <w:bookmarkStart w:id="26" w:name="_Toc322079911"/>
      <w:bookmarkStart w:id="27" w:name="_Toc322079949"/>
      <w:bookmarkStart w:id="28" w:name="_Toc322079993"/>
      <w:bookmarkStart w:id="29" w:name="_Toc322080031"/>
      <w:bookmarkStart w:id="30" w:name="_Toc322080070"/>
      <w:bookmarkStart w:id="31" w:name="_Toc322080111"/>
      <w:bookmarkStart w:id="32" w:name="_Toc322080152"/>
      <w:bookmarkStart w:id="33" w:name="_Toc322345567"/>
      <w:bookmarkStart w:id="34" w:name="_Toc322079912"/>
      <w:bookmarkStart w:id="35" w:name="_Toc322079950"/>
      <w:bookmarkStart w:id="36" w:name="_Toc322079994"/>
      <w:bookmarkStart w:id="37" w:name="_Toc322080032"/>
      <w:bookmarkStart w:id="38" w:name="_Toc322080071"/>
      <w:bookmarkStart w:id="39" w:name="_Toc322080112"/>
      <w:bookmarkStart w:id="40" w:name="_Toc322080153"/>
      <w:bookmarkStart w:id="41" w:name="_Toc322345568"/>
      <w:bookmarkStart w:id="42" w:name="_Toc32234556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6F5D93">
        <w:rPr>
          <w:rStyle w:val="Strong"/>
          <w:b/>
          <w:bCs/>
        </w:rPr>
        <w:t>I have not received an email confirming my access after registering on the Autodesk Academic Resource Center website.</w:t>
      </w:r>
      <w:bookmarkEnd w:id="42"/>
    </w:p>
    <w:p w:rsidR="00ED5589" w:rsidRPr="00CD5D83" w:rsidRDefault="00ED5589">
      <w:r w:rsidRPr="00CD5D83">
        <w:t>The most common reason users do not receive the confirmation email is a typo in the email address provided. Please resubmit your registration with careful attention to the spelling of the email address.</w:t>
      </w:r>
    </w:p>
    <w:p w:rsidR="00ED5589" w:rsidRPr="00CD5D83" w:rsidRDefault="00ED5589">
      <w:r w:rsidRPr="00CD5D83">
        <w:t xml:space="preserve">If your school email system has strong email SPAM blockers, emails sent from Autodesk may have been rerouted. Check your email filter and talk to your school’s IT department about accepting emails from: </w:t>
      </w:r>
      <w:r w:rsidR="00DF3CE7" w:rsidRPr="00DF3CE7">
        <w:rPr>
          <w:sz w:val="18"/>
          <w:szCs w:val="18"/>
        </w:rPr>
        <w:t>“xxx</w:t>
      </w:r>
      <w:r w:rsidR="00762047" w:rsidRPr="00DF3CE7">
        <w:rPr>
          <w:sz w:val="18"/>
          <w:szCs w:val="18"/>
        </w:rPr>
        <w:t>@autodesk.com</w:t>
      </w:r>
      <w:r w:rsidR="00DF3CE7">
        <w:t>”</w:t>
      </w:r>
      <w:r w:rsidRPr="00CD5D83">
        <w:t>.</w:t>
      </w:r>
    </w:p>
    <w:p w:rsidR="0041662E" w:rsidRDefault="006F5D93">
      <w:pPr>
        <w:pStyle w:val="Heading2"/>
      </w:pPr>
      <w:bookmarkStart w:id="43" w:name="_Toc322345570"/>
      <w:r w:rsidRPr="006F5D93">
        <w:rPr>
          <w:rStyle w:val="Strong"/>
          <w:b/>
          <w:bCs/>
        </w:rPr>
        <w:t>How do I change my email or other contact information in Autodesk Academic Resource Center website?</w:t>
      </w:r>
      <w:bookmarkEnd w:id="43"/>
    </w:p>
    <w:p w:rsidR="00ED5589" w:rsidRPr="00CD5D83" w:rsidRDefault="00ED5589">
      <w:r w:rsidRPr="00CD5D83">
        <w:t>Log on to the Autodesk Academic Resource Center site and go to My Profile to change your data and notifications.</w:t>
      </w:r>
    </w:p>
    <w:p w:rsidR="0041662E" w:rsidRDefault="00ED5589">
      <w:pPr>
        <w:pStyle w:val="Heading2"/>
      </w:pPr>
      <w:bookmarkStart w:id="44" w:name="_Toc322345571"/>
      <w:r w:rsidRPr="00861DCB">
        <w:t>My PC is not able to view the screen properly due to poor performance. Therefore I cannot register. Do we require JavaScript enabled?</w:t>
      </w:r>
      <w:bookmarkEnd w:id="44"/>
    </w:p>
    <w:p w:rsidR="00ED5589" w:rsidRPr="00CD5D83" w:rsidRDefault="00ED5589">
      <w:r w:rsidRPr="00CD5D83">
        <w:t xml:space="preserve">The recommended screen resolution is 1024 x 768 or above to visit </w:t>
      </w:r>
      <w:r w:rsidR="00CD5D83" w:rsidDel="00004C76">
        <w:t xml:space="preserve">The </w:t>
      </w:r>
      <w:r w:rsidR="00CD5D83">
        <w:t>Autodesk Academic Resource Center</w:t>
      </w:r>
      <w:r w:rsidRPr="00CD5D83">
        <w:t>. A modern browser is required to log on and download from our site, which includes Internet Explorer 7, Mozilla Firefox 3.0 or above, Google Chrome or Safari 4 or above.</w:t>
      </w:r>
    </w:p>
    <w:p w:rsidR="00ED5589" w:rsidRPr="00CD5D83" w:rsidRDefault="00ED5589"/>
    <w:p w:rsidR="0060021F" w:rsidRPr="00CD5D83" w:rsidRDefault="0060021F">
      <w:pPr>
        <w:rPr>
          <w:rFonts w:eastAsiaTheme="majorEastAsia"/>
          <w:color w:val="365F91" w:themeColor="accent1" w:themeShade="BF"/>
          <w:sz w:val="32"/>
          <w:szCs w:val="28"/>
        </w:rPr>
      </w:pPr>
      <w:r w:rsidRPr="00CD5D83">
        <w:br w:type="page"/>
      </w:r>
    </w:p>
    <w:p w:rsidR="0041662E" w:rsidRDefault="00ED5589">
      <w:pPr>
        <w:pStyle w:val="Heading1"/>
      </w:pPr>
      <w:bookmarkStart w:id="45" w:name="_Toc322345572"/>
      <w:r w:rsidRPr="00861DCB">
        <w:lastRenderedPageBreak/>
        <w:t>Download</w:t>
      </w:r>
      <w:bookmarkEnd w:id="45"/>
    </w:p>
    <w:p w:rsidR="0041662E" w:rsidRDefault="006F5D93">
      <w:pPr>
        <w:pStyle w:val="Heading2"/>
      </w:pPr>
      <w:bookmarkStart w:id="46" w:name="_Toc322345573"/>
      <w:r w:rsidRPr="006F5D93">
        <w:rPr>
          <w:rStyle w:val="Strong"/>
          <w:b/>
          <w:bCs/>
        </w:rPr>
        <w:t>I’m having problems downloading software. Whom should I contact for assistance?</w:t>
      </w:r>
      <w:bookmarkEnd w:id="46"/>
    </w:p>
    <w:p w:rsidR="00762047" w:rsidRDefault="00BC4CB6" w:rsidP="00762047">
      <w:pPr>
        <w:rPr>
          <w:color w:val="FF0000"/>
        </w:rPr>
      </w:pPr>
      <w:r w:rsidRPr="00CD5D83">
        <w:t xml:space="preserve">The files you are downloading are quite large. You may be prompted to install a download manager intended to optimize the download experience. You may also use your own download manager or download accelerator.  </w:t>
      </w:r>
      <w:r w:rsidR="00ED5589" w:rsidRPr="00CD5D83">
        <w:t xml:space="preserve">For download support, please </w:t>
      </w:r>
      <w:r w:rsidR="00762047">
        <w:t xml:space="preserve">send your queries to our support center in the </w:t>
      </w:r>
      <w:hyperlink r:id="rId11" w:history="1">
        <w:r w:rsidR="00762047" w:rsidRPr="00CD5D83">
          <w:rPr>
            <w:rStyle w:val="Hyperlink"/>
          </w:rPr>
          <w:t>Autodesk Academic Resource Center</w:t>
        </w:r>
      </w:hyperlink>
    </w:p>
    <w:p w:rsidR="00ED5589" w:rsidRPr="00CD5D83" w:rsidRDefault="00ED5589"/>
    <w:p w:rsidR="00ED5589" w:rsidRPr="00CD5D83" w:rsidRDefault="00ED5589"/>
    <w:p w:rsidR="0060021F" w:rsidRPr="00CD5D83" w:rsidRDefault="0060021F">
      <w:pPr>
        <w:rPr>
          <w:rFonts w:eastAsiaTheme="majorEastAsia"/>
          <w:color w:val="365F91" w:themeColor="accent1" w:themeShade="BF"/>
          <w:sz w:val="32"/>
          <w:szCs w:val="28"/>
        </w:rPr>
      </w:pPr>
      <w:r w:rsidRPr="00CD5D83">
        <w:br w:type="page"/>
      </w:r>
    </w:p>
    <w:p w:rsidR="0041662E" w:rsidRDefault="006A2837">
      <w:pPr>
        <w:pStyle w:val="Heading1"/>
      </w:pPr>
      <w:bookmarkStart w:id="47" w:name="_Toc322345574"/>
      <w:r w:rsidRPr="00861DCB">
        <w:lastRenderedPageBreak/>
        <w:t>Installation / Deployment</w:t>
      </w:r>
      <w:bookmarkEnd w:id="47"/>
    </w:p>
    <w:p w:rsidR="0041662E" w:rsidRDefault="007E4C45">
      <w:pPr>
        <w:pStyle w:val="Heading2"/>
      </w:pPr>
      <w:bookmarkStart w:id="48" w:name="_Toc322345575"/>
      <w:r>
        <w:t>How do I install and activate software?</w:t>
      </w:r>
      <w:bookmarkEnd w:id="48"/>
    </w:p>
    <w:p w:rsidR="007E4C45" w:rsidRPr="007E4C45" w:rsidRDefault="007E4C45">
      <w:r>
        <w:t>Follow the instruction steps after logging onto ARC portal; these steps contain detailed instruction to guide you on installation and activation.</w:t>
      </w:r>
    </w:p>
    <w:p w:rsidR="007E4C45" w:rsidRPr="007E4C45" w:rsidRDefault="00AE73E8">
      <w:r>
        <w:rPr>
          <w:noProof/>
          <w:lang w:val="en-ZA" w:eastAsia="en-ZA"/>
        </w:rPr>
        <w:drawing>
          <wp:inline distT="0" distB="0" distL="0" distR="0">
            <wp:extent cx="5943600" cy="3188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4-13_11-15-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188335"/>
                    </a:xfrm>
                    <a:prstGeom prst="rect">
                      <a:avLst/>
                    </a:prstGeom>
                  </pic:spPr>
                </pic:pic>
              </a:graphicData>
            </a:graphic>
          </wp:inline>
        </w:drawing>
      </w:r>
    </w:p>
    <w:p w:rsidR="0041662E" w:rsidRDefault="00ED5589">
      <w:pPr>
        <w:pStyle w:val="Heading2"/>
      </w:pPr>
      <w:bookmarkStart w:id="49" w:name="_Toc322345576"/>
      <w:r w:rsidRPr="00861DCB">
        <w:t>I have problem installing the software in my network. What can I do?</w:t>
      </w:r>
      <w:bookmarkEnd w:id="49"/>
    </w:p>
    <w:p w:rsidR="007E4C45" w:rsidRPr="00CD5D83" w:rsidRDefault="00ED5589">
      <w:r w:rsidRPr="00CD5D83">
        <w:t>Refer to the installation and activation related information on this FAQ document and follow the instructions. Refer to the video links provided in the document</w:t>
      </w:r>
      <w:r w:rsidR="007E4C45">
        <w:t>.</w:t>
      </w:r>
    </w:p>
    <w:p w:rsidR="00ED5589" w:rsidRPr="00CD5D83" w:rsidRDefault="00ED5589">
      <w:r w:rsidRPr="00CD5D83">
        <w:br/>
        <w:t xml:space="preserve">For product installation support, please use the support tab </w:t>
      </w:r>
      <w:r w:rsidR="00CD5D83">
        <w:t>to submit your questions.</w:t>
      </w:r>
    </w:p>
    <w:p w:rsidR="0041662E" w:rsidRDefault="006F5D93">
      <w:pPr>
        <w:pStyle w:val="ListParagraph"/>
      </w:pPr>
      <w:r w:rsidRPr="006F5D93">
        <w:br w:type="textWrapping" w:clear="all"/>
      </w:r>
      <w:r w:rsidR="00ED5589" w:rsidRPr="00861DCB">
        <w:rPr>
          <w:noProof/>
          <w:lang w:val="en-ZA" w:eastAsia="en-ZA"/>
        </w:rPr>
        <w:drawing>
          <wp:inline distT="0" distB="0" distL="0" distR="0">
            <wp:extent cx="4903636" cy="1350334"/>
            <wp:effectExtent l="0" t="0" r="0" b="2540"/>
            <wp:docPr id="1" name="Picture 1" descr="cid:image001.png@01CC162D.62F3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162D.62F3674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900369" cy="1349434"/>
                    </a:xfrm>
                    <a:prstGeom prst="rect">
                      <a:avLst/>
                    </a:prstGeom>
                    <a:noFill/>
                    <a:ln>
                      <a:noFill/>
                    </a:ln>
                  </pic:spPr>
                </pic:pic>
              </a:graphicData>
            </a:graphic>
          </wp:inline>
        </w:drawing>
      </w:r>
    </w:p>
    <w:p w:rsidR="0041662E" w:rsidRDefault="0041662E">
      <w:pPr>
        <w:pStyle w:val="ListParagraph"/>
      </w:pPr>
    </w:p>
    <w:p w:rsidR="0041662E" w:rsidRDefault="00ED5589">
      <w:pPr>
        <w:pStyle w:val="Heading2"/>
      </w:pPr>
      <w:bookmarkStart w:id="50" w:name="_Toc322345577"/>
      <w:r w:rsidRPr="00861DCB">
        <w:lastRenderedPageBreak/>
        <w:t>My download speed is too slow in school. Can I obtain the installation DVDs from you?</w:t>
      </w:r>
      <w:bookmarkEnd w:id="50"/>
    </w:p>
    <w:p w:rsidR="00ED5589" w:rsidRPr="00CD5D83" w:rsidRDefault="007E4C45">
      <w:r w:rsidDel="00004C76">
        <w:t xml:space="preserve">The </w:t>
      </w:r>
      <w:r>
        <w:t>Autodesk Academic Resource Center</w:t>
      </w:r>
      <w:r w:rsidR="00ED5589" w:rsidRPr="00CD5D83">
        <w:t xml:space="preserve"> offers products by download only. Our download tool has the capability of resuming file transferring from the position it stopped last time thus you don’t need to worry about restarting download all over again if you need to disconnect your network before the </w:t>
      </w:r>
      <w:r w:rsidR="00716D9F" w:rsidRPr="00CD5D83">
        <w:t xml:space="preserve">download </w:t>
      </w:r>
      <w:r w:rsidR="00ED5589" w:rsidRPr="00CD5D83">
        <w:t>completes.</w:t>
      </w:r>
    </w:p>
    <w:p w:rsidR="0041662E" w:rsidRDefault="00ED5589">
      <w:pPr>
        <w:pStyle w:val="Heading2"/>
      </w:pPr>
      <w:bookmarkStart w:id="51" w:name="_Toc322345578"/>
      <w:r w:rsidRPr="00861DCB">
        <w:t xml:space="preserve">Can I have a hardcopy of the </w:t>
      </w:r>
      <w:r w:rsidR="00604A9A">
        <w:t>user</w:t>
      </w:r>
      <w:r w:rsidR="00604A9A" w:rsidRPr="00861DCB">
        <w:t xml:space="preserve"> </w:t>
      </w:r>
      <w:r w:rsidR="006F5D93" w:rsidRPr="006F5D93">
        <w:t>manual?</w:t>
      </w:r>
      <w:bookmarkEnd w:id="51"/>
    </w:p>
    <w:p w:rsidR="00716D9F" w:rsidRPr="00CD5D83" w:rsidRDefault="00ED5589">
      <w:r w:rsidRPr="00CD5D83">
        <w:t xml:space="preserve">For the consideration of a more sustainable environment, Autodesk does not produce hardcopy installation </w:t>
      </w:r>
      <w:r w:rsidR="008A4CEC" w:rsidRPr="00CD5D83">
        <w:t>manuals;</w:t>
      </w:r>
      <w:r w:rsidRPr="00CD5D83">
        <w:t xml:space="preserve"> however, an online version is available at </w:t>
      </w:r>
      <w:hyperlink r:id="rId15" w:history="1">
        <w:r w:rsidR="006F5D93" w:rsidRPr="006F5D93">
          <w:rPr>
            <w:rStyle w:val="Hyperlink"/>
          </w:rPr>
          <w:t>http://usa.autodesk.com/support/</w:t>
        </w:r>
      </w:hyperlink>
    </w:p>
    <w:p w:rsidR="00ED5589" w:rsidRPr="00CD5D83" w:rsidRDefault="00ED5589">
      <w:r w:rsidRPr="00CD5D83">
        <w:t xml:space="preserve">This online document is </w:t>
      </w:r>
      <w:r w:rsidR="00716D9F" w:rsidRPr="00CD5D83">
        <w:t>more user-</w:t>
      </w:r>
      <w:r w:rsidRPr="00CD5D83">
        <w:t>friendly since it</w:t>
      </w:r>
      <w:r w:rsidR="00716D9F" w:rsidRPr="00CD5D83">
        <w:t xml:space="preserve"> i</w:t>
      </w:r>
      <w:r w:rsidRPr="00CD5D83">
        <w:t xml:space="preserve">s </w:t>
      </w:r>
      <w:r w:rsidR="00716D9F" w:rsidRPr="00CD5D83">
        <w:t xml:space="preserve">frequently </w:t>
      </w:r>
      <w:r w:rsidRPr="00CD5D83">
        <w:t>updated and search-enabled.</w:t>
      </w:r>
    </w:p>
    <w:p w:rsidR="0041662E" w:rsidRDefault="00ED5589">
      <w:pPr>
        <w:pStyle w:val="Heading2"/>
      </w:pPr>
      <w:bookmarkStart w:id="52" w:name="_Toc322345579"/>
      <w:r w:rsidRPr="00861DCB">
        <w:t>I receive</w:t>
      </w:r>
      <w:r w:rsidR="006F5D93" w:rsidRPr="006F5D93">
        <w:t>d the file “ARC-EMS2011enlicense.lic”, what is this for?</w:t>
      </w:r>
      <w:bookmarkEnd w:id="52"/>
    </w:p>
    <w:p w:rsidR="00A11789" w:rsidRPr="00CD5D83" w:rsidRDefault="00ED5589">
      <w:r w:rsidRPr="00CD5D83">
        <w:t xml:space="preserve">This is the </w:t>
      </w:r>
      <w:r w:rsidR="00716D9F" w:rsidRPr="00CD5D83">
        <w:t xml:space="preserve">network </w:t>
      </w:r>
      <w:r w:rsidRPr="00CD5D83">
        <w:t xml:space="preserve">license </w:t>
      </w:r>
      <w:r w:rsidR="00716D9F" w:rsidRPr="00CD5D83">
        <w:t xml:space="preserve">activation </w:t>
      </w:r>
      <w:r w:rsidRPr="00CD5D83">
        <w:t xml:space="preserve">file </w:t>
      </w:r>
      <w:r w:rsidR="00716D9F" w:rsidRPr="00CD5D83">
        <w:t xml:space="preserve">for </w:t>
      </w:r>
      <w:r w:rsidRPr="00CD5D83">
        <w:t>your product(s)</w:t>
      </w:r>
      <w:proofErr w:type="gramStart"/>
      <w:r w:rsidRPr="00CD5D83">
        <w:t>,</w:t>
      </w:r>
      <w:proofErr w:type="gramEnd"/>
      <w:r w:rsidRPr="00CD5D83">
        <w:t xml:space="preserve"> you need to configure </w:t>
      </w:r>
      <w:r w:rsidR="00716D9F" w:rsidRPr="00CD5D83">
        <w:t xml:space="preserve">the </w:t>
      </w:r>
      <w:r w:rsidRPr="00CD5D83">
        <w:t xml:space="preserve">Network License Manager to work with this file. Instructions can be found at </w:t>
      </w:r>
      <w:hyperlink r:id="rId16" w:history="1">
        <w:r w:rsidRPr="00CD5D83">
          <w:t>http://docs.autodesk.com/ACD/2011/ENU/filesLIC/WSfacf1429558a55de6d0beb1006696e53b-7cf2.htm</w:t>
        </w:r>
      </w:hyperlink>
    </w:p>
    <w:p w:rsidR="0041662E" w:rsidRDefault="00ED5589">
      <w:pPr>
        <w:pStyle w:val="Heading2"/>
      </w:pPr>
      <w:bookmarkStart w:id="53" w:name="_Toc322345580"/>
      <w:r w:rsidRPr="00861DCB">
        <w:t>I’ve downloaded a software title from</w:t>
      </w:r>
      <w:r w:rsidR="006F5D93" w:rsidRPr="006F5D93">
        <w:t xml:space="preserve"> the Autodesk Academic Resource Center but haven’t received a serial number. What should I do?</w:t>
      </w:r>
      <w:bookmarkEnd w:id="53"/>
    </w:p>
    <w:p w:rsidR="00ED5589" w:rsidRPr="00CD5D83" w:rsidRDefault="00ED5589">
      <w:r w:rsidRPr="00CD5D83">
        <w:t>Your serial number is available on the Autodesk Academic Resource Center site in your profile (click on My Serials) and is also sent to you via email after download.</w:t>
      </w:r>
    </w:p>
    <w:p w:rsidR="0041662E" w:rsidRDefault="00BB688D">
      <w:pPr>
        <w:pStyle w:val="Heading2"/>
      </w:pPr>
      <w:bookmarkStart w:id="54" w:name="_Toc322345581"/>
      <w:r w:rsidRPr="00861DCB">
        <w:t>Can I install the software using stand-alone or network licensing?</w:t>
      </w:r>
      <w:bookmarkEnd w:id="54"/>
    </w:p>
    <w:p w:rsidR="00BB688D" w:rsidRPr="00CD5D83" w:rsidRDefault="00BB688D">
      <w:r w:rsidRPr="00CD5D83">
        <w:t>The software offered by Autodesk Academic Resource Center is only available utilizing Autodesk network licensing.</w:t>
      </w:r>
    </w:p>
    <w:p w:rsidR="00BB688D" w:rsidRPr="00CD5D83" w:rsidRDefault="00BB688D">
      <w:pPr>
        <w:pStyle w:val="ListParagraph"/>
        <w:numPr>
          <w:ilvl w:val="0"/>
          <w:numId w:val="4"/>
        </w:numPr>
      </w:pPr>
      <w:r w:rsidRPr="00CD5D83">
        <w:t xml:space="preserve">For more information on network licensing please visit: </w:t>
      </w:r>
      <w:hyperlink r:id="rId17" w:tgtFrame="_blank" w:history="1">
        <w:r w:rsidR="006F5D93" w:rsidRPr="006F5D93">
          <w:rPr>
            <w:rStyle w:val="Hyperlink"/>
            <w:sz w:val="18"/>
            <w:szCs w:val="18"/>
          </w:rPr>
          <w:t>Autodesk Licensing, Registration &amp; Activation</w:t>
        </w:r>
      </w:hyperlink>
    </w:p>
    <w:p w:rsidR="00BB688D" w:rsidRPr="00CD5D83" w:rsidRDefault="00BB688D">
      <w:r w:rsidRPr="00CD5D83">
        <w:t>Please note that Sketchbook Pro is not available using network licensing and will be delivered using standalone licensing only.</w:t>
      </w:r>
    </w:p>
    <w:p w:rsidR="00BB688D" w:rsidRPr="00CD5D83" w:rsidRDefault="00BB688D">
      <w:pPr>
        <w:pStyle w:val="ListParagraph"/>
        <w:numPr>
          <w:ilvl w:val="0"/>
          <w:numId w:val="4"/>
        </w:numPr>
      </w:pPr>
      <w:r w:rsidRPr="00CD5D83">
        <w:t xml:space="preserve">For installation requirements and instruction videos please visit: </w:t>
      </w:r>
      <w:hyperlink r:id="rId18" w:tgtFrame="_blank" w:history="1">
        <w:r w:rsidR="006F5D93" w:rsidRPr="006F5D93">
          <w:rPr>
            <w:rStyle w:val="Hyperlink"/>
            <w:sz w:val="18"/>
            <w:szCs w:val="18"/>
          </w:rPr>
          <w:t>Autodesk Services &amp; Suppor</w:t>
        </w:r>
      </w:hyperlink>
      <w:r w:rsidRPr="00CD5D83">
        <w:t>t</w:t>
      </w:r>
    </w:p>
    <w:p w:rsidR="00BB688D" w:rsidRPr="00CD5D83" w:rsidRDefault="00BB688D">
      <w:pPr>
        <w:pStyle w:val="ListParagraph"/>
        <w:numPr>
          <w:ilvl w:val="0"/>
          <w:numId w:val="4"/>
        </w:numPr>
      </w:pPr>
      <w:r w:rsidRPr="00CD5D83">
        <w:t xml:space="preserve">For additional support please visit: </w:t>
      </w:r>
      <w:hyperlink r:id="rId19" w:tgtFrame="_blank" w:history="1">
        <w:r w:rsidR="006F5D93" w:rsidRPr="006F5D93">
          <w:rPr>
            <w:rStyle w:val="Hyperlink"/>
            <w:sz w:val="18"/>
            <w:szCs w:val="18"/>
          </w:rPr>
          <w:t>AutoCAD Services &amp; Support</w:t>
        </w:r>
      </w:hyperlink>
    </w:p>
    <w:p w:rsidR="0041662E" w:rsidRDefault="00BB688D">
      <w:pPr>
        <w:pStyle w:val="Heading2"/>
      </w:pPr>
      <w:bookmarkStart w:id="55" w:name="_Toc322345582"/>
      <w:r w:rsidRPr="00861DCB">
        <w:t xml:space="preserve">How </w:t>
      </w:r>
      <w:r w:rsidR="006F5D93" w:rsidRPr="006F5D93">
        <w:t>many seats can I install using Network Licensing?</w:t>
      </w:r>
      <w:bookmarkEnd w:id="55"/>
    </w:p>
    <w:p w:rsidR="00BB688D" w:rsidRPr="00CD5D83" w:rsidRDefault="00BB688D">
      <w:r w:rsidRPr="00CD5D83">
        <w:t xml:space="preserve">You may install all applications, one application, or any combination of the applications in the suite on an unlimited number of computers up to number of licenses purchased. As soon as one application is launched, it will request a license from the network licensing server and if there are licenses available (up to 125 concurrent users), that user will receive a license, and the number of available licenses is decremented. This means that you can simultaneously operate 125 licenses of AutoCAD software on 125 computers. Or you could operate 80 licenses of AutoCAD and 45 licenses of Autodesk Inventor software concurrently. The customer cannot run any more than 125 concurrent computers with any application in </w:t>
      </w:r>
      <w:r w:rsidRPr="00CD5D83">
        <w:lastRenderedPageBreak/>
        <w:t>the suite. Once the server has granted all 125 licenses, the customer will not be able to run any other application until a current user exits the application and returns a license to the network server pool.</w:t>
      </w:r>
    </w:p>
    <w:p w:rsidR="0041662E" w:rsidRDefault="00BB688D">
      <w:pPr>
        <w:pStyle w:val="Heading2"/>
      </w:pPr>
      <w:bookmarkStart w:id="56" w:name="_Toc322345583"/>
      <w:r w:rsidRPr="00861DCB">
        <w:t>Can you borrow a seat from a server?</w:t>
      </w:r>
      <w:bookmarkEnd w:id="56"/>
    </w:p>
    <w:p w:rsidR="00BB688D" w:rsidRPr="00CD5D83" w:rsidRDefault="00BB688D">
      <w:r w:rsidRPr="00CD5D83">
        <w:t>If the license pack is deployed using network licensing, it is possible, where available support for such is provided by the individual product, to borrow a license from the available seats for a specific user-designated period of time (maximum of six months). Borrowing licenses in this manner allows the license to continue to operate off the school’s network, but that license will not be available again</w:t>
      </w:r>
      <w:r w:rsidR="00716D9F" w:rsidRPr="00CD5D83">
        <w:t xml:space="preserve"> to other users</w:t>
      </w:r>
      <w:r w:rsidRPr="00CD5D83">
        <w:t xml:space="preserve"> until the time period for borrowing has expired.</w:t>
      </w:r>
    </w:p>
    <w:p w:rsidR="0041662E" w:rsidRDefault="00BB688D">
      <w:pPr>
        <w:pStyle w:val="Heading2"/>
      </w:pPr>
      <w:bookmarkStart w:id="57" w:name="_Toc322345584"/>
      <w:r w:rsidRPr="00861DCB">
        <w:t>Does Autodesk support ghosting for installation</w:t>
      </w:r>
      <w:r w:rsidR="00604A9A">
        <w:t>?</w:t>
      </w:r>
      <w:bookmarkEnd w:id="57"/>
    </w:p>
    <w:p w:rsidR="00BB688D" w:rsidRPr="00CD5D83" w:rsidRDefault="00BB688D">
      <w:r w:rsidRPr="00CD5D83">
        <w:t>While the online Installation Guide documents a procedure for installing the Education Suites using Symantec™ Ghost™ Solution Suite 2.5, it is provided for informational purposes only and is not officially supported.</w:t>
      </w:r>
    </w:p>
    <w:p w:rsidR="0041662E" w:rsidRDefault="00BB688D">
      <w:pPr>
        <w:pStyle w:val="Heading2"/>
      </w:pPr>
      <w:bookmarkStart w:id="58" w:name="_Toc322345585"/>
      <w:r w:rsidRPr="00861DCB">
        <w:t>What do I do if I need more than 125 seat</w:t>
      </w:r>
      <w:r w:rsidR="006F5D93" w:rsidRPr="006F5D93">
        <w:t>s?</w:t>
      </w:r>
      <w:bookmarkEnd w:id="58"/>
    </w:p>
    <w:p w:rsidR="00F54BF1" w:rsidRPr="00CD5D83" w:rsidRDefault="00BB688D">
      <w:r w:rsidRPr="00CD5D83">
        <w:t>All software made available by Autodesk Academic Resource Center is configured with a total of 125 seats.</w:t>
      </w:r>
    </w:p>
    <w:p w:rsidR="0041662E" w:rsidRDefault="00BB688D">
      <w:pPr>
        <w:rPr>
          <w:color w:val="118888"/>
          <w:sz w:val="18"/>
          <w:szCs w:val="18"/>
        </w:rPr>
      </w:pPr>
      <w:r w:rsidRPr="00CD5D83">
        <w:t>Request for additional seats will be considered only for exceptional cases and upon review. If additional seats are required</w:t>
      </w:r>
      <w:r w:rsidR="002F60A0" w:rsidRPr="00CD5D83">
        <w:t>,</w:t>
      </w:r>
      <w:r w:rsidRPr="00CD5D83">
        <w:t xml:space="preserve"> please </w:t>
      </w:r>
      <w:r w:rsidR="00F54BF1" w:rsidRPr="00CD5D83">
        <w:t>log on to Autodesk Academic Resource Center, a</w:t>
      </w:r>
      <w:r w:rsidR="002F60A0" w:rsidRPr="00CD5D83">
        <w:t>nd follow</w:t>
      </w:r>
      <w:r w:rsidR="00604A9A">
        <w:t xml:space="preserve"> </w:t>
      </w:r>
      <w:r w:rsidR="006F5D93" w:rsidRPr="006F5D93">
        <w:rPr>
          <w:i/>
        </w:rPr>
        <w:t>Step 4:</w:t>
      </w:r>
      <w:r w:rsidR="00604A9A">
        <w:rPr>
          <w:i/>
        </w:rPr>
        <w:t xml:space="preserve"> </w:t>
      </w:r>
      <w:r w:rsidR="006F5D93" w:rsidRPr="006F5D93">
        <w:rPr>
          <w:i/>
        </w:rPr>
        <w:t>additional optional step: Increase Licenses</w:t>
      </w:r>
      <w:r w:rsidR="00F54BF1" w:rsidRPr="00CD5D83">
        <w:t xml:space="preserve"> on </w:t>
      </w:r>
      <w:r w:rsidR="00604A9A">
        <w:t>the homepage of the site after you login. Refer to screenshot on FAQ #8.</w:t>
      </w:r>
    </w:p>
    <w:p w:rsidR="0060021F" w:rsidRPr="00CD5D83" w:rsidRDefault="00604A9A">
      <w:pPr>
        <w:pStyle w:val="Heading2"/>
      </w:pPr>
      <w:r w:rsidRPr="00861DCB" w:rsidDel="00604A9A">
        <w:rPr>
          <w:rStyle w:val="Hyperlink"/>
          <w:sz w:val="18"/>
          <w:szCs w:val="18"/>
        </w:rPr>
        <w:t xml:space="preserve"> </w:t>
      </w:r>
      <w:bookmarkStart w:id="59" w:name="_Toc322079930"/>
      <w:bookmarkStart w:id="60" w:name="_Toc322079968"/>
      <w:bookmarkStart w:id="61" w:name="_Toc322080012"/>
      <w:bookmarkStart w:id="62" w:name="_Toc322080050"/>
      <w:bookmarkStart w:id="63" w:name="_Toc322080089"/>
      <w:bookmarkStart w:id="64" w:name="_Toc322080130"/>
      <w:bookmarkStart w:id="65" w:name="_Toc322080171"/>
      <w:bookmarkStart w:id="66" w:name="_Toc322345586"/>
      <w:bookmarkStart w:id="67" w:name="_Toc322079931"/>
      <w:bookmarkStart w:id="68" w:name="_Toc322079969"/>
      <w:bookmarkStart w:id="69" w:name="_Toc322080013"/>
      <w:bookmarkStart w:id="70" w:name="_Toc322080051"/>
      <w:bookmarkStart w:id="71" w:name="_Toc322080090"/>
      <w:bookmarkStart w:id="72" w:name="_Toc322080131"/>
      <w:bookmarkStart w:id="73" w:name="_Toc322080172"/>
      <w:bookmarkStart w:id="74" w:name="_Toc322345587"/>
      <w:bookmarkStart w:id="75" w:name="_Toc32234558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60021F" w:rsidRPr="00CD5D83">
        <w:t>What are the system requirements to run Autodesk Education Suite of products?</w:t>
      </w:r>
      <w:bookmarkEnd w:id="75"/>
    </w:p>
    <w:p w:rsidR="0060021F" w:rsidRPr="00CD5D83" w:rsidRDefault="0060021F">
      <w:r w:rsidRPr="00CD5D83">
        <w:t>The following system requirements for Autodesk Education Suites are based on the assumption that all applications in the suites would be installed on a computer. Customers who elect to install fewer than the full set of products in a suite may be able to determine less stringent requirements by checking the individual requirements for the products to be installed on the product pages at </w:t>
      </w:r>
      <w:hyperlink r:id="rId20" w:tgtFrame="_blank" w:history="1">
        <w:r w:rsidRPr="00CD5D83">
          <w:t>Autodesk Products</w:t>
        </w:r>
      </w:hyperlink>
      <w:r w:rsidRPr="00CD5D83">
        <w:t>.</w:t>
      </w:r>
    </w:p>
    <w:p w:rsidR="0041662E" w:rsidRDefault="006F5D93">
      <w:pPr>
        <w:pStyle w:val="NormalWeb"/>
        <w:rPr>
          <w:rStyle w:val="IntenseEmphasis"/>
          <w:rFonts w:ascii="Segoe UI" w:hAnsi="Segoe UI" w:cs="Segoe UI"/>
          <w:color w:val="7F7F7F" w:themeColor="text1" w:themeTint="80"/>
        </w:rPr>
      </w:pPr>
      <w:r w:rsidRPr="006F5D93">
        <w:rPr>
          <w:rStyle w:val="IntenseEmphasis"/>
          <w:rFonts w:ascii="Segoe UI" w:hAnsi="Segoe UI" w:cs="Segoe UI"/>
          <w:color w:val="7F7F7F" w:themeColor="text1" w:themeTint="80"/>
        </w:rPr>
        <w:t>Minimum System Requirements</w:t>
      </w:r>
    </w:p>
    <w:p w:rsidR="0060021F" w:rsidRPr="00604A9A" w:rsidRDefault="006F5D93" w:rsidP="0060021F">
      <w:pPr>
        <w:pStyle w:val="NoSpacing"/>
        <w:numPr>
          <w:ilvl w:val="0"/>
          <w:numId w:val="14"/>
        </w:numPr>
        <w:rPr>
          <w:rFonts w:ascii="Segoe UI" w:hAnsi="Segoe UI" w:cs="Segoe UI"/>
          <w:b/>
          <w:sz w:val="20"/>
        </w:rPr>
      </w:pPr>
      <w:r w:rsidRPr="006F5D93">
        <w:rPr>
          <w:rFonts w:ascii="Segoe UI" w:hAnsi="Segoe UI" w:cs="Segoe UI"/>
          <w:b/>
          <w:sz w:val="20"/>
        </w:rPr>
        <w:t xml:space="preserve">OS: </w:t>
      </w:r>
      <w:r w:rsidRPr="006F5D93">
        <w:rPr>
          <w:rFonts w:ascii="Segoe UI" w:hAnsi="Segoe UI" w:cs="Segoe UI"/>
          <w:sz w:val="20"/>
        </w:rPr>
        <w:t>Windows® XP Professional with Service Pack 2 32-bit</w:t>
      </w:r>
    </w:p>
    <w:p w:rsidR="0060021F" w:rsidRPr="00604A9A" w:rsidRDefault="006F5D93" w:rsidP="0060021F">
      <w:pPr>
        <w:pStyle w:val="NoSpacing"/>
        <w:numPr>
          <w:ilvl w:val="0"/>
          <w:numId w:val="14"/>
        </w:numPr>
        <w:rPr>
          <w:rFonts w:ascii="Segoe UI" w:hAnsi="Segoe UI" w:cs="Segoe UI"/>
          <w:sz w:val="20"/>
        </w:rPr>
      </w:pPr>
      <w:r w:rsidRPr="006F5D93">
        <w:rPr>
          <w:rFonts w:ascii="Segoe UI" w:hAnsi="Segoe UI" w:cs="Segoe UI"/>
          <w:sz w:val="20"/>
        </w:rPr>
        <w:t>Browser Microsoft® Internet Explorer® 7.0 (or higher)</w:t>
      </w:r>
    </w:p>
    <w:p w:rsidR="0060021F" w:rsidRPr="00604A9A" w:rsidRDefault="006F5D93" w:rsidP="0060021F">
      <w:pPr>
        <w:pStyle w:val="NoSpacing"/>
        <w:numPr>
          <w:ilvl w:val="0"/>
          <w:numId w:val="14"/>
        </w:numPr>
        <w:rPr>
          <w:rFonts w:ascii="Segoe UI" w:hAnsi="Segoe UI" w:cs="Segoe UI"/>
          <w:sz w:val="20"/>
        </w:rPr>
      </w:pPr>
      <w:r w:rsidRPr="006F5D93">
        <w:rPr>
          <w:rFonts w:ascii="Segoe UI" w:hAnsi="Segoe UI" w:cs="Segoe UI"/>
          <w:sz w:val="20"/>
        </w:rPr>
        <w:t>Processor</w:t>
      </w:r>
    </w:p>
    <w:p w:rsidR="0060021F" w:rsidRPr="00604A9A" w:rsidRDefault="006F5D93" w:rsidP="0060021F">
      <w:pPr>
        <w:pStyle w:val="NoSpacing"/>
        <w:numPr>
          <w:ilvl w:val="0"/>
          <w:numId w:val="14"/>
        </w:numPr>
        <w:rPr>
          <w:rFonts w:ascii="Segoe UI" w:hAnsi="Segoe UI" w:cs="Segoe UI"/>
          <w:sz w:val="20"/>
        </w:rPr>
      </w:pPr>
      <w:r w:rsidRPr="006F5D93">
        <w:rPr>
          <w:rFonts w:ascii="Segoe UI" w:hAnsi="Segoe UI" w:cs="Segoe UI"/>
          <w:sz w:val="20"/>
        </w:rPr>
        <w:t>Intel® Pentium® 4 processor or AMD Athlon®, 3 GHz or greater</w:t>
      </w:r>
    </w:p>
    <w:p w:rsidR="0060021F" w:rsidRPr="00604A9A" w:rsidRDefault="006F5D93" w:rsidP="0060021F">
      <w:pPr>
        <w:pStyle w:val="NoSpacing"/>
        <w:numPr>
          <w:ilvl w:val="0"/>
          <w:numId w:val="14"/>
        </w:numPr>
        <w:rPr>
          <w:rFonts w:ascii="Segoe UI" w:hAnsi="Segoe UI" w:cs="Segoe UI"/>
          <w:sz w:val="20"/>
        </w:rPr>
      </w:pPr>
      <w:r w:rsidRPr="006F5D93">
        <w:rPr>
          <w:rFonts w:ascii="Segoe UI" w:hAnsi="Segoe UI" w:cs="Segoe UI"/>
          <w:sz w:val="20"/>
        </w:rPr>
        <w:t>Intel or AMD Dual Core processor, 1.6 GHz or greater</w:t>
      </w:r>
    </w:p>
    <w:p w:rsidR="0060021F" w:rsidRPr="00604A9A" w:rsidRDefault="006F5D93" w:rsidP="0060021F">
      <w:pPr>
        <w:pStyle w:val="NoSpacing"/>
        <w:numPr>
          <w:ilvl w:val="0"/>
          <w:numId w:val="14"/>
        </w:numPr>
        <w:rPr>
          <w:rFonts w:ascii="Segoe UI" w:hAnsi="Segoe UI" w:cs="Segoe UI"/>
          <w:sz w:val="20"/>
        </w:rPr>
      </w:pPr>
      <w:r w:rsidRPr="006F5D93">
        <w:rPr>
          <w:rFonts w:ascii="Segoe UI" w:hAnsi="Segoe UI" w:cs="Segoe UI"/>
          <w:sz w:val="20"/>
        </w:rPr>
        <w:t>RAM 3 GB RAM</w:t>
      </w:r>
    </w:p>
    <w:p w:rsidR="0060021F" w:rsidRPr="00604A9A" w:rsidRDefault="006F5D93" w:rsidP="0060021F">
      <w:pPr>
        <w:pStyle w:val="NoSpacing"/>
        <w:numPr>
          <w:ilvl w:val="0"/>
          <w:numId w:val="14"/>
        </w:numPr>
        <w:rPr>
          <w:rFonts w:ascii="Segoe UI" w:hAnsi="Segoe UI" w:cs="Segoe UI"/>
          <w:sz w:val="20"/>
        </w:rPr>
      </w:pPr>
      <w:r w:rsidRPr="006F5D93">
        <w:rPr>
          <w:rFonts w:ascii="Segoe UI" w:hAnsi="Segoe UI" w:cs="Segoe UI"/>
          <w:sz w:val="20"/>
        </w:rPr>
        <w:t>Display 1280 x 1024 32-bit color video display adapter</w:t>
      </w:r>
    </w:p>
    <w:p w:rsidR="0060021F" w:rsidRPr="00604A9A" w:rsidRDefault="006F5D93" w:rsidP="0060021F">
      <w:pPr>
        <w:pStyle w:val="NoSpacing"/>
        <w:numPr>
          <w:ilvl w:val="0"/>
          <w:numId w:val="14"/>
        </w:numPr>
        <w:rPr>
          <w:rFonts w:ascii="Segoe UI" w:hAnsi="Segoe UI" w:cs="Segoe UI"/>
          <w:sz w:val="20"/>
        </w:rPr>
      </w:pPr>
      <w:r w:rsidRPr="006F5D93">
        <w:rPr>
          <w:rFonts w:ascii="Segoe UI" w:hAnsi="Segoe UI" w:cs="Segoe UI"/>
          <w:sz w:val="20"/>
        </w:rPr>
        <w:t>512MB Graphics memory</w:t>
      </w:r>
    </w:p>
    <w:p w:rsidR="0060021F" w:rsidRPr="00604A9A" w:rsidRDefault="006F5D93" w:rsidP="0060021F">
      <w:pPr>
        <w:pStyle w:val="NoSpacing"/>
        <w:numPr>
          <w:ilvl w:val="0"/>
          <w:numId w:val="14"/>
        </w:numPr>
        <w:rPr>
          <w:rFonts w:ascii="Segoe UI" w:hAnsi="Segoe UI" w:cs="Segoe UI"/>
          <w:sz w:val="20"/>
        </w:rPr>
      </w:pPr>
      <w:r w:rsidRPr="006F5D93">
        <w:rPr>
          <w:rFonts w:ascii="Segoe UI" w:hAnsi="Segoe UI" w:cs="Segoe UI"/>
          <w:sz w:val="20"/>
        </w:rPr>
        <w:t xml:space="preserve">DirectX® 9.0c API-capable graphics card supporting Pixel </w:t>
      </w:r>
      <w:proofErr w:type="spellStart"/>
      <w:r w:rsidRPr="006F5D93">
        <w:rPr>
          <w:rFonts w:ascii="Segoe UI" w:hAnsi="Segoe UI" w:cs="Segoe UI"/>
          <w:sz w:val="20"/>
        </w:rPr>
        <w:t>Shader</w:t>
      </w:r>
      <w:proofErr w:type="spellEnd"/>
      <w:r w:rsidRPr="006F5D93">
        <w:rPr>
          <w:rFonts w:ascii="Segoe UI" w:hAnsi="Segoe UI" w:cs="Segoe UI"/>
          <w:sz w:val="20"/>
        </w:rPr>
        <w:t xml:space="preserve"> 2.0 or greater</w:t>
      </w:r>
    </w:p>
    <w:p w:rsidR="0060021F" w:rsidRPr="00604A9A" w:rsidRDefault="006F5D93" w:rsidP="0060021F">
      <w:pPr>
        <w:pStyle w:val="NoSpacing"/>
        <w:numPr>
          <w:ilvl w:val="0"/>
          <w:numId w:val="14"/>
        </w:numPr>
        <w:rPr>
          <w:rFonts w:ascii="Segoe UI" w:hAnsi="Segoe UI" w:cs="Segoe UI"/>
          <w:sz w:val="20"/>
        </w:rPr>
      </w:pPr>
      <w:r w:rsidRPr="006F5D93">
        <w:rPr>
          <w:rFonts w:ascii="Segoe UI" w:hAnsi="Segoe UI" w:cs="Segoe UI"/>
          <w:sz w:val="20"/>
        </w:rPr>
        <w:t>OpenGL® 2.0 specification support</w:t>
      </w:r>
    </w:p>
    <w:p w:rsidR="0060021F" w:rsidRPr="00604A9A" w:rsidRDefault="006F5D93" w:rsidP="0060021F">
      <w:pPr>
        <w:pStyle w:val="NoSpacing"/>
        <w:numPr>
          <w:ilvl w:val="0"/>
          <w:numId w:val="14"/>
        </w:numPr>
        <w:rPr>
          <w:rFonts w:ascii="Segoe UI" w:hAnsi="Segoe UI" w:cs="Segoe UI"/>
          <w:sz w:val="20"/>
        </w:rPr>
      </w:pPr>
      <w:r w:rsidRPr="006F5D93">
        <w:rPr>
          <w:rFonts w:ascii="Segoe UI" w:hAnsi="Segoe UI" w:cs="Segoe UI"/>
          <w:sz w:val="20"/>
        </w:rPr>
        <w:t>Disk Space 2500 GB or larger 7200 RPM hard drive</w:t>
      </w:r>
    </w:p>
    <w:p w:rsidR="0060021F" w:rsidRPr="00604A9A" w:rsidRDefault="006F5D93" w:rsidP="0060021F">
      <w:pPr>
        <w:pStyle w:val="NoSpacing"/>
        <w:numPr>
          <w:ilvl w:val="0"/>
          <w:numId w:val="14"/>
        </w:numPr>
        <w:rPr>
          <w:rFonts w:ascii="Segoe UI" w:hAnsi="Segoe UI" w:cs="Segoe UI"/>
          <w:sz w:val="20"/>
        </w:rPr>
      </w:pPr>
      <w:r w:rsidRPr="006F5D93">
        <w:rPr>
          <w:rFonts w:ascii="Segoe UI" w:hAnsi="Segoe UI" w:cs="Segoe UI"/>
          <w:sz w:val="20"/>
        </w:rPr>
        <w:t>Mouse Microsoft Mouse-compliant pointing device with 3 buttons</w:t>
      </w:r>
    </w:p>
    <w:p w:rsidR="0060021F" w:rsidRPr="00604A9A" w:rsidRDefault="006F5D93" w:rsidP="0060021F">
      <w:pPr>
        <w:pStyle w:val="NoSpacing"/>
        <w:numPr>
          <w:ilvl w:val="0"/>
          <w:numId w:val="14"/>
        </w:numPr>
        <w:rPr>
          <w:rFonts w:ascii="Segoe UI" w:hAnsi="Segoe UI" w:cs="Segoe UI"/>
          <w:sz w:val="20"/>
        </w:rPr>
      </w:pPr>
      <w:r w:rsidRPr="006F5D93">
        <w:rPr>
          <w:rFonts w:ascii="Segoe UI" w:hAnsi="Segoe UI" w:cs="Segoe UI"/>
          <w:sz w:val="20"/>
        </w:rPr>
        <w:t>Install Media DVD for installation</w:t>
      </w:r>
    </w:p>
    <w:p w:rsidR="0041662E" w:rsidRDefault="006F5D93">
      <w:pPr>
        <w:pStyle w:val="NormalWeb"/>
      </w:pPr>
      <w:r w:rsidRPr="006F5D93">
        <w:lastRenderedPageBreak/>
        <w:t> </w:t>
      </w:r>
    </w:p>
    <w:p w:rsidR="0041662E" w:rsidRDefault="006F5D93">
      <w:pPr>
        <w:pStyle w:val="NormalWeb"/>
        <w:rPr>
          <w:rStyle w:val="IntenseEmphasis"/>
          <w:rFonts w:ascii="Segoe UI" w:hAnsi="Segoe UI" w:cs="Segoe UI"/>
          <w:color w:val="7F7F7F" w:themeColor="text1" w:themeTint="80"/>
        </w:rPr>
      </w:pPr>
      <w:r w:rsidRPr="006F5D93">
        <w:rPr>
          <w:rStyle w:val="IntenseEmphasis"/>
          <w:rFonts w:ascii="Segoe UI" w:hAnsi="Segoe UI" w:cs="Segoe UI"/>
          <w:color w:val="7F7F7F" w:themeColor="text1" w:themeTint="80"/>
        </w:rPr>
        <w:t>Recommended System Requirements</w:t>
      </w:r>
    </w:p>
    <w:p w:rsidR="0060021F" w:rsidRPr="00604A9A" w:rsidRDefault="006F5D93" w:rsidP="0060021F">
      <w:pPr>
        <w:pStyle w:val="NoSpacing"/>
        <w:numPr>
          <w:ilvl w:val="0"/>
          <w:numId w:val="15"/>
        </w:numPr>
        <w:rPr>
          <w:rFonts w:ascii="Segoe UI" w:hAnsi="Segoe UI" w:cs="Segoe UI"/>
          <w:sz w:val="20"/>
        </w:rPr>
      </w:pPr>
      <w:r w:rsidRPr="006F5D93">
        <w:rPr>
          <w:rFonts w:ascii="Segoe UI" w:hAnsi="Segoe UI" w:cs="Segoe UI"/>
          <w:sz w:val="20"/>
        </w:rPr>
        <w:t>OS:</w:t>
      </w:r>
    </w:p>
    <w:p w:rsidR="0060021F" w:rsidRPr="00604A9A" w:rsidRDefault="006F5D93" w:rsidP="0060021F">
      <w:pPr>
        <w:pStyle w:val="NoSpacing"/>
        <w:numPr>
          <w:ilvl w:val="1"/>
          <w:numId w:val="15"/>
        </w:numPr>
        <w:rPr>
          <w:rFonts w:ascii="Segoe UI" w:hAnsi="Segoe UI" w:cs="Segoe UI"/>
          <w:sz w:val="20"/>
        </w:rPr>
      </w:pPr>
      <w:r w:rsidRPr="006F5D93">
        <w:rPr>
          <w:rFonts w:ascii="Segoe UI" w:hAnsi="Segoe UI" w:cs="Segoe UI"/>
          <w:sz w:val="20"/>
        </w:rPr>
        <w:t>Windows® XP Professional with Service Pack 2</w:t>
      </w:r>
    </w:p>
    <w:p w:rsidR="0060021F" w:rsidRPr="00604A9A" w:rsidRDefault="006F5D93" w:rsidP="0060021F">
      <w:pPr>
        <w:pStyle w:val="NoSpacing"/>
        <w:numPr>
          <w:ilvl w:val="1"/>
          <w:numId w:val="15"/>
        </w:numPr>
        <w:rPr>
          <w:rFonts w:ascii="Segoe UI" w:hAnsi="Segoe UI" w:cs="Segoe UI"/>
          <w:sz w:val="20"/>
        </w:rPr>
      </w:pPr>
      <w:r w:rsidRPr="006F5D93">
        <w:rPr>
          <w:rFonts w:ascii="Segoe UI" w:hAnsi="Segoe UI" w:cs="Segoe UI"/>
          <w:sz w:val="20"/>
        </w:rPr>
        <w:t>Windows XP Professional x64 Edition</w:t>
      </w:r>
    </w:p>
    <w:p w:rsidR="0060021F" w:rsidRPr="00604A9A" w:rsidRDefault="006F5D93" w:rsidP="0060021F">
      <w:pPr>
        <w:pStyle w:val="NoSpacing"/>
        <w:numPr>
          <w:ilvl w:val="1"/>
          <w:numId w:val="15"/>
        </w:numPr>
        <w:rPr>
          <w:rFonts w:ascii="Segoe UI" w:hAnsi="Segoe UI" w:cs="Segoe UI"/>
          <w:sz w:val="20"/>
        </w:rPr>
      </w:pPr>
      <w:r w:rsidRPr="006F5D93">
        <w:rPr>
          <w:rFonts w:ascii="Segoe UI" w:hAnsi="Segoe UI" w:cs="Segoe UI"/>
          <w:sz w:val="20"/>
        </w:rPr>
        <w:t>Windows Vista® 32-bit or 64-bit with SP1 (Business, Premium and Ultimate)</w:t>
      </w:r>
    </w:p>
    <w:p w:rsidR="0060021F" w:rsidRPr="00604A9A" w:rsidRDefault="006F5D93" w:rsidP="0060021F">
      <w:pPr>
        <w:pStyle w:val="NoSpacing"/>
        <w:numPr>
          <w:ilvl w:val="1"/>
          <w:numId w:val="15"/>
        </w:numPr>
        <w:rPr>
          <w:rFonts w:ascii="Segoe UI" w:hAnsi="Segoe UI" w:cs="Segoe UI"/>
          <w:sz w:val="20"/>
        </w:rPr>
      </w:pPr>
      <w:r w:rsidRPr="006F5D93">
        <w:rPr>
          <w:rFonts w:ascii="Segoe UI" w:hAnsi="Segoe UI" w:cs="Segoe UI"/>
          <w:sz w:val="20"/>
        </w:rPr>
        <w:t>Windows 7 (Home, Professional and Ultimate)</w:t>
      </w:r>
    </w:p>
    <w:p w:rsidR="0060021F" w:rsidRPr="00604A9A" w:rsidRDefault="006F5D93" w:rsidP="0060021F">
      <w:pPr>
        <w:pStyle w:val="NoSpacing"/>
        <w:numPr>
          <w:ilvl w:val="0"/>
          <w:numId w:val="15"/>
        </w:numPr>
        <w:rPr>
          <w:rFonts w:ascii="Segoe UI" w:hAnsi="Segoe UI" w:cs="Segoe UI"/>
          <w:sz w:val="20"/>
        </w:rPr>
      </w:pPr>
      <w:r w:rsidRPr="006F5D93">
        <w:rPr>
          <w:rFonts w:ascii="Segoe UI" w:hAnsi="Segoe UI" w:cs="Segoe UI"/>
          <w:sz w:val="20"/>
        </w:rPr>
        <w:t>Browser Microsoft® Internet Explorer® 7.0 (or higher)</w:t>
      </w:r>
    </w:p>
    <w:p w:rsidR="0060021F" w:rsidRPr="00604A9A" w:rsidRDefault="006F5D93" w:rsidP="0060021F">
      <w:pPr>
        <w:pStyle w:val="NoSpacing"/>
        <w:numPr>
          <w:ilvl w:val="0"/>
          <w:numId w:val="15"/>
        </w:numPr>
        <w:rPr>
          <w:rFonts w:ascii="Segoe UI" w:hAnsi="Segoe UI" w:cs="Segoe UI"/>
          <w:sz w:val="20"/>
        </w:rPr>
      </w:pPr>
      <w:r w:rsidRPr="006F5D93">
        <w:rPr>
          <w:rFonts w:ascii="Segoe UI" w:hAnsi="Segoe UI" w:cs="Segoe UI"/>
          <w:sz w:val="20"/>
        </w:rPr>
        <w:t>Processor Intel or AMD Dual Core processor, 2.4 GHz or greater</w:t>
      </w:r>
    </w:p>
    <w:p w:rsidR="0060021F" w:rsidRPr="00604A9A" w:rsidRDefault="006F5D93" w:rsidP="0060021F">
      <w:pPr>
        <w:pStyle w:val="NoSpacing"/>
        <w:numPr>
          <w:ilvl w:val="0"/>
          <w:numId w:val="15"/>
        </w:numPr>
        <w:rPr>
          <w:rFonts w:ascii="Segoe UI" w:hAnsi="Segoe UI" w:cs="Segoe UI"/>
          <w:sz w:val="20"/>
        </w:rPr>
      </w:pPr>
      <w:r w:rsidRPr="006F5D93">
        <w:rPr>
          <w:rFonts w:ascii="Segoe UI" w:hAnsi="Segoe UI" w:cs="Segoe UI"/>
          <w:sz w:val="20"/>
        </w:rPr>
        <w:t>RAM 4 GB RAM</w:t>
      </w:r>
    </w:p>
    <w:p w:rsidR="0060021F" w:rsidRPr="00604A9A" w:rsidRDefault="006F5D93" w:rsidP="0060021F">
      <w:pPr>
        <w:pStyle w:val="NoSpacing"/>
        <w:numPr>
          <w:ilvl w:val="0"/>
          <w:numId w:val="15"/>
        </w:numPr>
        <w:rPr>
          <w:rFonts w:ascii="Segoe UI" w:hAnsi="Segoe UI" w:cs="Segoe UI"/>
          <w:sz w:val="20"/>
        </w:rPr>
      </w:pPr>
      <w:r w:rsidRPr="006F5D93">
        <w:rPr>
          <w:rFonts w:ascii="Segoe UI" w:hAnsi="Segoe UI" w:cs="Segoe UI"/>
          <w:sz w:val="20"/>
        </w:rPr>
        <w:t>Display 1600 x 1200 32-bit color video display adapter</w:t>
      </w:r>
    </w:p>
    <w:p w:rsidR="0060021F" w:rsidRPr="00604A9A" w:rsidRDefault="006F5D93" w:rsidP="0060021F">
      <w:pPr>
        <w:pStyle w:val="NoSpacing"/>
        <w:numPr>
          <w:ilvl w:val="0"/>
          <w:numId w:val="15"/>
        </w:numPr>
        <w:rPr>
          <w:rFonts w:ascii="Segoe UI" w:hAnsi="Segoe UI" w:cs="Segoe UI"/>
          <w:sz w:val="20"/>
        </w:rPr>
      </w:pPr>
      <w:r w:rsidRPr="006F5D93">
        <w:rPr>
          <w:rFonts w:ascii="Segoe UI" w:hAnsi="Segoe UI" w:cs="Segoe UI"/>
          <w:sz w:val="20"/>
        </w:rPr>
        <w:t>512MB Graphics memory</w:t>
      </w:r>
    </w:p>
    <w:p w:rsidR="0060021F" w:rsidRPr="00604A9A" w:rsidRDefault="006F5D93" w:rsidP="0060021F">
      <w:pPr>
        <w:pStyle w:val="NoSpacing"/>
        <w:numPr>
          <w:ilvl w:val="0"/>
          <w:numId w:val="15"/>
        </w:numPr>
        <w:rPr>
          <w:rFonts w:ascii="Segoe UI" w:hAnsi="Segoe UI" w:cs="Segoe UI"/>
          <w:sz w:val="20"/>
        </w:rPr>
      </w:pPr>
      <w:r w:rsidRPr="006F5D93">
        <w:rPr>
          <w:rFonts w:ascii="Segoe UI" w:hAnsi="Segoe UI" w:cs="Segoe UI"/>
          <w:sz w:val="20"/>
        </w:rPr>
        <w:t xml:space="preserve">DirectX® 9.0c API-capable graphics card supporting Pixel </w:t>
      </w:r>
      <w:proofErr w:type="spellStart"/>
      <w:r w:rsidRPr="006F5D93">
        <w:rPr>
          <w:rFonts w:ascii="Segoe UI" w:hAnsi="Segoe UI" w:cs="Segoe UI"/>
          <w:sz w:val="20"/>
        </w:rPr>
        <w:t>Shader</w:t>
      </w:r>
      <w:proofErr w:type="spellEnd"/>
      <w:r w:rsidRPr="006F5D93">
        <w:rPr>
          <w:rFonts w:ascii="Segoe UI" w:hAnsi="Segoe UI" w:cs="Segoe UI"/>
          <w:sz w:val="20"/>
        </w:rPr>
        <w:t xml:space="preserve"> 2.0 or greater</w:t>
      </w:r>
    </w:p>
    <w:p w:rsidR="0060021F" w:rsidRPr="00604A9A" w:rsidRDefault="006F5D93" w:rsidP="0060021F">
      <w:pPr>
        <w:pStyle w:val="NoSpacing"/>
        <w:numPr>
          <w:ilvl w:val="0"/>
          <w:numId w:val="15"/>
        </w:numPr>
        <w:rPr>
          <w:rFonts w:ascii="Segoe UI" w:hAnsi="Segoe UI" w:cs="Segoe UI"/>
          <w:sz w:val="20"/>
        </w:rPr>
      </w:pPr>
      <w:r w:rsidRPr="006F5D93">
        <w:rPr>
          <w:rFonts w:ascii="Segoe UI" w:hAnsi="Segoe UI" w:cs="Segoe UI"/>
          <w:sz w:val="20"/>
        </w:rPr>
        <w:t>OpenGL® 2.0 specification support</w:t>
      </w:r>
    </w:p>
    <w:p w:rsidR="0060021F" w:rsidRPr="00604A9A" w:rsidRDefault="006F5D93" w:rsidP="0060021F">
      <w:pPr>
        <w:pStyle w:val="NoSpacing"/>
        <w:numPr>
          <w:ilvl w:val="0"/>
          <w:numId w:val="15"/>
        </w:numPr>
        <w:rPr>
          <w:rFonts w:ascii="Segoe UI" w:hAnsi="Segoe UI" w:cs="Segoe UI"/>
          <w:sz w:val="20"/>
        </w:rPr>
      </w:pPr>
      <w:r w:rsidRPr="006F5D93">
        <w:rPr>
          <w:rFonts w:ascii="Segoe UI" w:hAnsi="Segoe UI" w:cs="Segoe UI"/>
          <w:sz w:val="20"/>
        </w:rPr>
        <w:t>Disk Space 1000 GB or larger 7200 RPM hard drive</w:t>
      </w:r>
    </w:p>
    <w:p w:rsidR="0060021F" w:rsidRPr="00604A9A" w:rsidRDefault="006F5D93" w:rsidP="0060021F">
      <w:pPr>
        <w:pStyle w:val="NoSpacing"/>
        <w:numPr>
          <w:ilvl w:val="0"/>
          <w:numId w:val="15"/>
        </w:numPr>
        <w:rPr>
          <w:rFonts w:ascii="Segoe UI" w:hAnsi="Segoe UI" w:cs="Segoe UI"/>
          <w:sz w:val="20"/>
        </w:rPr>
      </w:pPr>
      <w:r w:rsidRPr="006F5D93">
        <w:rPr>
          <w:rFonts w:ascii="Segoe UI" w:hAnsi="Segoe UI" w:cs="Segoe UI"/>
          <w:sz w:val="20"/>
        </w:rPr>
        <w:t>Mouse Microsoft Mouse-compliant pointing device with 3 buttons</w:t>
      </w:r>
    </w:p>
    <w:p w:rsidR="0060021F" w:rsidRPr="00604A9A" w:rsidRDefault="006F5D93" w:rsidP="0060021F">
      <w:pPr>
        <w:pStyle w:val="NoSpacing"/>
        <w:numPr>
          <w:ilvl w:val="0"/>
          <w:numId w:val="15"/>
        </w:numPr>
        <w:rPr>
          <w:rFonts w:ascii="Segoe UI" w:hAnsi="Segoe UI" w:cs="Segoe UI"/>
          <w:sz w:val="20"/>
        </w:rPr>
      </w:pPr>
      <w:r w:rsidRPr="006F5D93">
        <w:rPr>
          <w:rFonts w:ascii="Segoe UI" w:hAnsi="Segoe UI" w:cs="Segoe UI"/>
          <w:sz w:val="20"/>
        </w:rPr>
        <w:t>Wacom graphics tablet for sketching</w:t>
      </w:r>
    </w:p>
    <w:p w:rsidR="0060021F" w:rsidRPr="00604A9A" w:rsidRDefault="006F5D93" w:rsidP="0060021F">
      <w:pPr>
        <w:pStyle w:val="NoSpacing"/>
        <w:numPr>
          <w:ilvl w:val="0"/>
          <w:numId w:val="15"/>
        </w:numPr>
        <w:rPr>
          <w:rFonts w:ascii="Segoe UI" w:hAnsi="Segoe UI" w:cs="Segoe UI"/>
          <w:sz w:val="20"/>
        </w:rPr>
      </w:pPr>
      <w:r w:rsidRPr="006F5D93">
        <w:rPr>
          <w:rFonts w:ascii="Segoe UI" w:hAnsi="Segoe UI" w:cs="Segoe UI"/>
          <w:sz w:val="20"/>
        </w:rPr>
        <w:t>Install Media DVD for installation </w:t>
      </w:r>
    </w:p>
    <w:p w:rsidR="0060021F" w:rsidRPr="00CD5D83" w:rsidRDefault="0060021F"/>
    <w:p w:rsidR="0041662E" w:rsidRDefault="00BB688D">
      <w:pPr>
        <w:pStyle w:val="Heading2"/>
      </w:pPr>
      <w:bookmarkStart w:id="76" w:name="_Toc322345589"/>
      <w:r w:rsidRPr="00861DCB">
        <w:t>How do I look for the server name and Ethernet address for generating network license?</w:t>
      </w:r>
      <w:bookmarkEnd w:id="76"/>
    </w:p>
    <w:p w:rsidR="00BB688D" w:rsidRPr="00604A9A" w:rsidRDefault="006F5D93">
      <w:pPr>
        <w:rPr>
          <w:szCs w:val="20"/>
        </w:rPr>
      </w:pPr>
      <w:r w:rsidRPr="006F5D93">
        <w:rPr>
          <w:szCs w:val="20"/>
        </w:rPr>
        <w:t>In order to generate a license file we will need the Host Name &amp; Host ID of the computer(s) to which you are installing the license file.</w:t>
      </w:r>
    </w:p>
    <w:p w:rsidR="00BB688D" w:rsidRPr="00604A9A" w:rsidRDefault="006F5D93">
      <w:pPr>
        <w:rPr>
          <w:szCs w:val="20"/>
        </w:rPr>
      </w:pPr>
      <w:r w:rsidRPr="006F5D93">
        <w:rPr>
          <w:szCs w:val="20"/>
        </w:rPr>
        <w:t xml:space="preserve">Physical Address/Host ID/MAC Address or Ethernet Address: XX-XX-XX-XX-XX-XX is 12 characters long, and can only be a combination of numeric values 0 through 9 and alpha characters </w:t>
      </w:r>
      <w:proofErr w:type="gramStart"/>
      <w:r w:rsidRPr="006F5D93">
        <w:rPr>
          <w:szCs w:val="20"/>
        </w:rPr>
        <w:t>A</w:t>
      </w:r>
      <w:proofErr w:type="gramEnd"/>
      <w:r w:rsidRPr="006F5D93">
        <w:rPr>
          <w:szCs w:val="20"/>
        </w:rPr>
        <w:t xml:space="preserve"> through F).</w:t>
      </w:r>
    </w:p>
    <w:p w:rsidR="00BB688D" w:rsidRPr="00604A9A" w:rsidRDefault="006F5D93">
      <w:pPr>
        <w:rPr>
          <w:szCs w:val="20"/>
        </w:rPr>
      </w:pPr>
      <w:r w:rsidRPr="006F5D93">
        <w:rPr>
          <w:szCs w:val="20"/>
        </w:rPr>
        <w:t>Please scroll to one of the selection depending on the system where you will be pasting the license file.</w:t>
      </w:r>
    </w:p>
    <w:p w:rsidR="00BB688D" w:rsidRPr="00604A9A" w:rsidRDefault="006F5D93" w:rsidP="007734D7">
      <w:pPr>
        <w:pStyle w:val="NoSpacing"/>
        <w:ind w:left="720"/>
        <w:rPr>
          <w:rFonts w:ascii="Segoe UI" w:hAnsi="Segoe UI" w:cs="Segoe UI"/>
          <w:i/>
          <w:sz w:val="20"/>
          <w:szCs w:val="20"/>
        </w:rPr>
      </w:pPr>
      <w:r w:rsidRPr="006F5D93">
        <w:rPr>
          <w:rFonts w:ascii="Segoe UI" w:hAnsi="Segoe UI" w:cs="Segoe UI"/>
          <w:i/>
          <w:sz w:val="20"/>
          <w:szCs w:val="20"/>
        </w:rPr>
        <w:t>(A) Host Name and ID for Windows</w:t>
      </w:r>
    </w:p>
    <w:p w:rsidR="00BB688D" w:rsidRPr="00604A9A" w:rsidRDefault="00BB688D" w:rsidP="007734D7">
      <w:pPr>
        <w:pStyle w:val="NoSpacing"/>
        <w:ind w:left="720"/>
        <w:rPr>
          <w:rFonts w:ascii="Segoe UI" w:hAnsi="Segoe UI" w:cs="Segoe UI"/>
          <w:i/>
          <w:sz w:val="20"/>
          <w:szCs w:val="20"/>
        </w:rPr>
      </w:pPr>
      <w:r w:rsidRPr="00861DCB">
        <w:rPr>
          <w:rFonts w:ascii="Segoe UI" w:hAnsi="Segoe UI" w:cs="Segoe UI"/>
          <w:i/>
          <w:sz w:val="20"/>
          <w:szCs w:val="20"/>
        </w:rPr>
        <w:t>(B) Host Name and ID using lmtools.exe</w:t>
      </w:r>
    </w:p>
    <w:p w:rsidR="00BB688D" w:rsidRPr="00604A9A" w:rsidRDefault="00BB688D" w:rsidP="007734D7">
      <w:pPr>
        <w:pStyle w:val="NoSpacing"/>
        <w:ind w:left="720"/>
        <w:rPr>
          <w:rFonts w:ascii="Segoe UI" w:hAnsi="Segoe UI" w:cs="Segoe UI"/>
          <w:i/>
          <w:sz w:val="20"/>
          <w:szCs w:val="20"/>
        </w:rPr>
      </w:pPr>
      <w:r w:rsidRPr="00861DCB">
        <w:rPr>
          <w:rFonts w:ascii="Segoe UI" w:hAnsi="Segoe UI" w:cs="Segoe UI"/>
          <w:i/>
          <w:sz w:val="20"/>
          <w:szCs w:val="20"/>
        </w:rPr>
        <w:t>(C) Host Name and ID using the Mac OS X or Linux terminal window</w:t>
      </w:r>
    </w:p>
    <w:p w:rsidR="0041662E" w:rsidRDefault="006F5D93">
      <w:pPr>
        <w:rPr>
          <w:szCs w:val="20"/>
        </w:rPr>
      </w:pPr>
      <w:r w:rsidRPr="006F5D93">
        <w:rPr>
          <w:szCs w:val="20"/>
        </w:rPr>
        <w:t>(A) Host Name and ID for Windows</w:t>
      </w:r>
    </w:p>
    <w:p w:rsidR="00BB688D" w:rsidRPr="00604A9A" w:rsidRDefault="00BB688D">
      <w:pPr>
        <w:rPr>
          <w:szCs w:val="20"/>
        </w:rPr>
      </w:pPr>
      <w:r w:rsidRPr="00861DCB">
        <w:rPr>
          <w:szCs w:val="20"/>
        </w:rPr>
        <w:t>1. Do one of the following:</w:t>
      </w:r>
    </w:p>
    <w:p w:rsidR="00BB688D" w:rsidRPr="00604A9A" w:rsidRDefault="006F5D93" w:rsidP="007734D7">
      <w:pPr>
        <w:pStyle w:val="NoSpacing"/>
        <w:numPr>
          <w:ilvl w:val="0"/>
          <w:numId w:val="16"/>
        </w:numPr>
        <w:rPr>
          <w:rFonts w:ascii="Segoe UI" w:hAnsi="Segoe UI" w:cs="Segoe UI"/>
          <w:sz w:val="20"/>
          <w:szCs w:val="20"/>
        </w:rPr>
      </w:pPr>
      <w:r w:rsidRPr="006F5D93">
        <w:rPr>
          <w:rFonts w:ascii="Segoe UI" w:hAnsi="Segoe UI" w:cs="Segoe UI"/>
          <w:sz w:val="20"/>
          <w:szCs w:val="20"/>
        </w:rPr>
        <w:t xml:space="preserve">(Windows XP) Click Start </w:t>
      </w:r>
      <w:r w:rsidRPr="006F5D93">
        <w:rPr>
          <w:rFonts w:ascii="MS Gothic" w:eastAsia="MS Gothic" w:hAnsi="MS Gothic" w:cs="MS Gothic"/>
          <w:sz w:val="20"/>
          <w:szCs w:val="20"/>
        </w:rPr>
        <w:t>➤</w:t>
      </w:r>
      <w:r w:rsidRPr="006F5D93">
        <w:rPr>
          <w:rFonts w:ascii="Segoe UI" w:hAnsi="Segoe UI" w:cs="Segoe UI"/>
          <w:sz w:val="20"/>
          <w:szCs w:val="20"/>
        </w:rPr>
        <w:t xml:space="preserve">Programs </w:t>
      </w:r>
      <w:r w:rsidRPr="006F5D93">
        <w:rPr>
          <w:rFonts w:ascii="MS Gothic" w:eastAsia="MS Gothic" w:hAnsi="MS Gothic" w:cs="MS Gothic"/>
          <w:sz w:val="20"/>
          <w:szCs w:val="20"/>
        </w:rPr>
        <w:t>➤</w:t>
      </w:r>
      <w:r w:rsidRPr="006F5D93">
        <w:rPr>
          <w:rFonts w:ascii="Segoe UI" w:hAnsi="Segoe UI" w:cs="Segoe UI"/>
          <w:sz w:val="20"/>
          <w:szCs w:val="20"/>
        </w:rPr>
        <w:t xml:space="preserve"> Accessories </w:t>
      </w:r>
      <w:r w:rsidRPr="006F5D93">
        <w:rPr>
          <w:rFonts w:ascii="MS Gothic" w:eastAsia="MS Gothic" w:hAnsi="MS Gothic" w:cs="MS Gothic"/>
          <w:sz w:val="20"/>
          <w:szCs w:val="20"/>
        </w:rPr>
        <w:t>➤</w:t>
      </w:r>
      <w:r w:rsidRPr="006F5D93">
        <w:rPr>
          <w:rFonts w:ascii="Segoe UI" w:hAnsi="Segoe UI" w:cs="Segoe UI"/>
          <w:sz w:val="20"/>
          <w:szCs w:val="20"/>
        </w:rPr>
        <w:t xml:space="preserve"> Command Prompt.</w:t>
      </w:r>
    </w:p>
    <w:p w:rsidR="00BB688D" w:rsidRPr="00604A9A" w:rsidRDefault="00BB688D">
      <w:pPr>
        <w:pStyle w:val="ListParagraph"/>
        <w:numPr>
          <w:ilvl w:val="0"/>
          <w:numId w:val="16"/>
        </w:numPr>
        <w:rPr>
          <w:szCs w:val="20"/>
        </w:rPr>
      </w:pPr>
      <w:r w:rsidRPr="00861DCB">
        <w:rPr>
          <w:szCs w:val="20"/>
        </w:rPr>
        <w:t xml:space="preserve">(Windows Vista) Click Start </w:t>
      </w:r>
      <w:r w:rsidR="006F5D93" w:rsidRPr="006F5D93">
        <w:rPr>
          <w:rFonts w:ascii="MS Gothic" w:eastAsia="MS Gothic" w:hAnsi="MS Gothic" w:cs="MS Gothic"/>
          <w:szCs w:val="20"/>
        </w:rPr>
        <w:t>➤</w:t>
      </w:r>
      <w:r w:rsidR="006F5D93" w:rsidRPr="006F5D93">
        <w:rPr>
          <w:szCs w:val="20"/>
        </w:rPr>
        <w:t xml:space="preserve"> All Programs </w:t>
      </w:r>
      <w:r w:rsidR="006F5D93" w:rsidRPr="006F5D93">
        <w:rPr>
          <w:rFonts w:ascii="MS Gothic" w:eastAsia="MS Gothic" w:hAnsi="MS Gothic" w:cs="MS Gothic"/>
          <w:szCs w:val="20"/>
        </w:rPr>
        <w:t>➤</w:t>
      </w:r>
      <w:r w:rsidR="006F5D93" w:rsidRPr="006F5D93">
        <w:rPr>
          <w:szCs w:val="20"/>
        </w:rPr>
        <w:t xml:space="preserve"> Accessories </w:t>
      </w:r>
      <w:r w:rsidR="006F5D93" w:rsidRPr="006F5D93">
        <w:rPr>
          <w:rFonts w:ascii="MS Gothic" w:eastAsia="MS Gothic" w:hAnsi="MS Gothic" w:cs="MS Gothic"/>
          <w:szCs w:val="20"/>
        </w:rPr>
        <w:t>➤</w:t>
      </w:r>
      <w:r w:rsidR="006F5D93" w:rsidRPr="006F5D93">
        <w:rPr>
          <w:szCs w:val="20"/>
        </w:rPr>
        <w:t xml:space="preserve"> Command Prompt.</w:t>
      </w:r>
    </w:p>
    <w:p w:rsidR="00BB688D" w:rsidRPr="00604A9A" w:rsidRDefault="006F5D93">
      <w:pPr>
        <w:rPr>
          <w:szCs w:val="20"/>
        </w:rPr>
      </w:pPr>
      <w:r w:rsidRPr="006F5D93">
        <w:rPr>
          <w:szCs w:val="20"/>
        </w:rPr>
        <w:t>2. At the Windows command prompt, enter the following command, and then press</w:t>
      </w:r>
    </w:p>
    <w:p w:rsidR="0041662E" w:rsidRDefault="00BB688D">
      <w:r w:rsidRPr="00CD5D83">
        <w:t xml:space="preserve">ENTER: </w:t>
      </w:r>
      <w:proofErr w:type="spellStart"/>
      <w:r w:rsidRPr="00CD5D83">
        <w:t>ipconfig</w:t>
      </w:r>
      <w:proofErr w:type="spellEnd"/>
      <w:r w:rsidRPr="00CD5D83">
        <w:t xml:space="preserve"> /all</w:t>
      </w:r>
    </w:p>
    <w:p w:rsidR="00BB688D" w:rsidRPr="00CD5D83" w:rsidRDefault="00BB688D">
      <w:r w:rsidRPr="00CD5D83">
        <w:t>3. Locate the Host Name line, and write down the host name.</w:t>
      </w:r>
    </w:p>
    <w:p w:rsidR="00BB688D" w:rsidRPr="00CD5D83" w:rsidRDefault="00BB688D">
      <w:r w:rsidRPr="00CD5D83">
        <w:lastRenderedPageBreak/>
        <w:t>4. Locate the Physical Address line. Write down the physical address without the dashes. This is your twelve-character host ID.</w:t>
      </w:r>
    </w:p>
    <w:p w:rsidR="00BB688D" w:rsidRPr="00CD5D83" w:rsidRDefault="00BB688D">
      <w:r w:rsidRPr="00CD5D83">
        <w:t xml:space="preserve">(NOTE: If your server has more than one network adapter, select the one that corresponds to a physical network adapter. To determine which adapters are physical: in the Windows command prompt, enter </w:t>
      </w:r>
      <w:proofErr w:type="spellStart"/>
      <w:r w:rsidRPr="00CD5D83">
        <w:t>ipconfig</w:t>
      </w:r>
      <w:proofErr w:type="spellEnd"/>
      <w:r w:rsidRPr="00CD5D83">
        <w:t xml:space="preserve"> /all, and then view the Description field above each physical address. If there is more than one physical network adapter, it does not matter which one you use. Devices such as VPN adapters, PPP adapters, and modems are not valid).</w:t>
      </w:r>
    </w:p>
    <w:p w:rsidR="00BB688D" w:rsidRPr="00CD5D83" w:rsidRDefault="00BB688D">
      <w:r w:rsidRPr="00CD5D83">
        <w:t>5. Close the Windows command prompt.</w:t>
      </w:r>
    </w:p>
    <w:p w:rsidR="00BB688D" w:rsidRPr="00CD5D83" w:rsidRDefault="006F5D93" w:rsidP="007734D7">
      <w:pPr>
        <w:pStyle w:val="NoSpacing"/>
        <w:ind w:firstLine="720"/>
        <w:rPr>
          <w:rFonts w:ascii="Segoe UI" w:hAnsi="Segoe UI" w:cs="Segoe UI"/>
        </w:rPr>
      </w:pPr>
      <w:r w:rsidRPr="006F5D93">
        <w:rPr>
          <w:rFonts w:ascii="Segoe UI" w:hAnsi="Segoe UI" w:cs="Segoe UI"/>
        </w:rPr>
        <w:t>(B) Host Name and ID using lmtools.exe</w:t>
      </w:r>
    </w:p>
    <w:p w:rsidR="0041662E" w:rsidRDefault="00BB688D">
      <w:r w:rsidRPr="00CD5D83">
        <w:t>You should be logged in with Administrator rights when working with the LMTOOLS utility.</w:t>
      </w:r>
    </w:p>
    <w:p w:rsidR="00BB688D" w:rsidRPr="00CD5D83" w:rsidRDefault="00BB688D">
      <w:r w:rsidRPr="00CD5D83">
        <w:t>6. Do one of the following:</w:t>
      </w:r>
    </w:p>
    <w:p w:rsidR="00BB688D" w:rsidRPr="00CD5D83" w:rsidRDefault="006F5D93" w:rsidP="007734D7">
      <w:pPr>
        <w:pStyle w:val="NoSpacing"/>
        <w:numPr>
          <w:ilvl w:val="0"/>
          <w:numId w:val="17"/>
        </w:numPr>
        <w:rPr>
          <w:rFonts w:ascii="Segoe UI" w:hAnsi="Segoe UI" w:cs="Segoe UI"/>
        </w:rPr>
      </w:pPr>
      <w:r w:rsidRPr="006F5D93">
        <w:rPr>
          <w:rFonts w:ascii="Segoe UI" w:hAnsi="Segoe UI" w:cs="Segoe UI"/>
        </w:rPr>
        <w:t xml:space="preserve">(Windows XP) Click Start </w:t>
      </w:r>
      <w:r w:rsidRPr="006F5D93">
        <w:rPr>
          <w:rFonts w:ascii="MS Gothic" w:eastAsia="MS Gothic" w:hAnsi="MS Gothic" w:cs="MS Gothic"/>
        </w:rPr>
        <w:t>➤</w:t>
      </w:r>
      <w:r w:rsidRPr="006F5D93">
        <w:rPr>
          <w:rFonts w:ascii="Segoe UI" w:hAnsi="Segoe UI" w:cs="Segoe UI"/>
        </w:rPr>
        <w:t xml:space="preserve"> Programs </w:t>
      </w:r>
      <w:r w:rsidRPr="006F5D93">
        <w:rPr>
          <w:rFonts w:ascii="MS Gothic" w:eastAsia="MS Gothic" w:hAnsi="MS Gothic" w:cs="MS Gothic"/>
        </w:rPr>
        <w:t>➤</w:t>
      </w:r>
      <w:r w:rsidRPr="006F5D93">
        <w:rPr>
          <w:rFonts w:ascii="Segoe UI" w:hAnsi="Segoe UI" w:cs="Segoe UI"/>
        </w:rPr>
        <w:t xml:space="preserve"> Autodesk </w:t>
      </w:r>
      <w:r w:rsidRPr="006F5D93">
        <w:rPr>
          <w:rFonts w:ascii="MS Gothic" w:eastAsia="MS Gothic" w:hAnsi="MS Gothic" w:cs="MS Gothic"/>
        </w:rPr>
        <w:t>➤</w:t>
      </w:r>
      <w:r w:rsidRPr="006F5D93">
        <w:rPr>
          <w:rFonts w:ascii="Segoe UI" w:hAnsi="Segoe UI" w:cs="Segoe UI"/>
        </w:rPr>
        <w:t xml:space="preserve"> Network License Manager </w:t>
      </w:r>
      <w:r w:rsidRPr="006F5D93">
        <w:rPr>
          <w:rFonts w:ascii="MS Gothic" w:eastAsia="MS Gothic" w:hAnsi="MS Gothic" w:cs="MS Gothic"/>
        </w:rPr>
        <w:t>➤</w:t>
      </w:r>
      <w:r w:rsidRPr="006F5D93">
        <w:rPr>
          <w:rFonts w:ascii="Segoe UI" w:hAnsi="Segoe UI" w:cs="Segoe UI"/>
        </w:rPr>
        <w:t xml:space="preserve"> LMTOOLS.</w:t>
      </w:r>
    </w:p>
    <w:p w:rsidR="00BB688D" w:rsidRPr="00CD5D83" w:rsidRDefault="00BB688D">
      <w:pPr>
        <w:pStyle w:val="ListParagraph"/>
        <w:numPr>
          <w:ilvl w:val="0"/>
          <w:numId w:val="17"/>
        </w:numPr>
      </w:pPr>
      <w:r w:rsidRPr="00CD5D83">
        <w:t>(Windows Vista) Double-click the LMTOOLS icon on the desktop.</w:t>
      </w:r>
    </w:p>
    <w:p w:rsidR="00BB688D" w:rsidRPr="00CD5D83" w:rsidRDefault="00BB688D">
      <w:r w:rsidRPr="00CD5D83">
        <w:t>7. In the LMTOOLS program, click the Systems Settings tab.</w:t>
      </w:r>
    </w:p>
    <w:p w:rsidR="00BB688D" w:rsidRPr="00CD5D83" w:rsidRDefault="00BB688D">
      <w:r w:rsidRPr="00CD5D83">
        <w:t>8. On the Systems Settings tab, locate the Computer/Hostname box. Copy the host name and paste the information into a text editor.</w:t>
      </w:r>
    </w:p>
    <w:p w:rsidR="00BB688D" w:rsidRPr="00CD5D83" w:rsidRDefault="00BB688D">
      <w:r w:rsidRPr="00CD5D83">
        <w:t>9. Locate the Ethernet Address box. The Ethernet address is the host ID. It consists of twelve characters. Write down the information. If your Ethernet address is more than twelve characters, write down the first twelve characters only.</w:t>
      </w:r>
    </w:p>
    <w:p w:rsidR="00BB688D" w:rsidRPr="00CD5D83" w:rsidRDefault="00BB688D">
      <w:r w:rsidRPr="00CD5D83">
        <w:t>NOTE: If your server has more than one Ethernet adapter, select one that corresponds to a physical network adapter.</w:t>
      </w:r>
    </w:p>
    <w:p w:rsidR="00BB688D" w:rsidRPr="00CD5D83" w:rsidRDefault="00BB688D">
      <w:r w:rsidRPr="00CD5D83">
        <w:t>10. Close lmtools.exe.</w:t>
      </w:r>
    </w:p>
    <w:p w:rsidR="0041662E" w:rsidRDefault="00BB688D">
      <w:r w:rsidRPr="00CD5D83">
        <w:t>(C) Host Name and ID using the Mac OS X or Linux terminal window</w:t>
      </w:r>
    </w:p>
    <w:p w:rsidR="00BB688D" w:rsidRPr="00CD5D83" w:rsidRDefault="00BB688D">
      <w:r w:rsidRPr="00CD5D83">
        <w:t>11. Launch a Terminal window.</w:t>
      </w:r>
    </w:p>
    <w:p w:rsidR="00BB688D" w:rsidRPr="00CD5D83" w:rsidRDefault="00BB688D">
      <w:r w:rsidRPr="00CD5D83">
        <w:t xml:space="preserve">12. Go to the directory where </w:t>
      </w:r>
      <w:proofErr w:type="spellStart"/>
      <w:r w:rsidRPr="00CD5D83">
        <w:t>lmutil</w:t>
      </w:r>
      <w:proofErr w:type="spellEnd"/>
      <w:r w:rsidRPr="00CD5D83">
        <w:t xml:space="preserve"> is installed.</w:t>
      </w:r>
    </w:p>
    <w:p w:rsidR="00BB688D" w:rsidRPr="00CD5D83" w:rsidRDefault="00BB688D">
      <w:r w:rsidRPr="00CD5D83">
        <w:t>13. Retrieve the host name by entering the following in Terminal</w:t>
      </w:r>
      <w:proofErr w:type="gramStart"/>
      <w:r w:rsidRPr="00CD5D83">
        <w:t>: .</w:t>
      </w:r>
      <w:proofErr w:type="gramEnd"/>
      <w:r w:rsidRPr="00CD5D83">
        <w:t>/</w:t>
      </w:r>
      <w:proofErr w:type="spellStart"/>
      <w:r w:rsidRPr="00CD5D83">
        <w:t>lmutil</w:t>
      </w:r>
      <w:proofErr w:type="spellEnd"/>
      <w:r w:rsidRPr="00CD5D83">
        <w:t xml:space="preserve"> </w:t>
      </w:r>
      <w:proofErr w:type="spellStart"/>
      <w:r w:rsidRPr="00CD5D83">
        <w:t>lmhostid</w:t>
      </w:r>
      <w:proofErr w:type="spellEnd"/>
      <w:r w:rsidRPr="00CD5D83">
        <w:t xml:space="preserve"> -hostname</w:t>
      </w:r>
    </w:p>
    <w:p w:rsidR="0041662E" w:rsidRDefault="00BB688D">
      <w:r w:rsidRPr="00CD5D83">
        <w:t>The host name is displayed.</w:t>
      </w:r>
    </w:p>
    <w:p w:rsidR="00BB688D" w:rsidRPr="00CD5D83" w:rsidRDefault="00BB688D">
      <w:r w:rsidRPr="00CD5D83">
        <w:t>14. Retrieve the host ID by entering the following in Terminal</w:t>
      </w:r>
      <w:proofErr w:type="gramStart"/>
      <w:r w:rsidRPr="00CD5D83">
        <w:t>: .</w:t>
      </w:r>
      <w:proofErr w:type="gramEnd"/>
      <w:r w:rsidRPr="00CD5D83">
        <w:t>/</w:t>
      </w:r>
      <w:proofErr w:type="spellStart"/>
      <w:r w:rsidRPr="00CD5D83">
        <w:t>lmutil</w:t>
      </w:r>
      <w:proofErr w:type="spellEnd"/>
      <w:r w:rsidRPr="00CD5D83">
        <w:t xml:space="preserve"> </w:t>
      </w:r>
      <w:proofErr w:type="spellStart"/>
      <w:r w:rsidRPr="00CD5D83">
        <w:t>lmhostid</w:t>
      </w:r>
      <w:proofErr w:type="spellEnd"/>
    </w:p>
    <w:p w:rsidR="0041662E" w:rsidRDefault="00BB688D">
      <w:r w:rsidRPr="00CD5D83">
        <w:t>The twelve-character host ID is displayed.</w:t>
      </w:r>
    </w:p>
    <w:p w:rsidR="00BB688D" w:rsidRPr="00CD5D83" w:rsidRDefault="00BB688D">
      <w:r w:rsidRPr="00CD5D83">
        <w:lastRenderedPageBreak/>
        <w:t>15. Close the Terminal Window.</w:t>
      </w:r>
    </w:p>
    <w:p w:rsidR="0060021F" w:rsidRPr="00CD5D83" w:rsidRDefault="0060021F">
      <w:pPr>
        <w:rPr>
          <w:rFonts w:eastAsiaTheme="majorEastAsia"/>
          <w:color w:val="365F91" w:themeColor="accent1" w:themeShade="BF"/>
          <w:sz w:val="32"/>
          <w:szCs w:val="28"/>
        </w:rPr>
      </w:pPr>
      <w:r w:rsidRPr="00CD5D83">
        <w:br w:type="page"/>
      </w:r>
    </w:p>
    <w:p w:rsidR="0041662E" w:rsidRDefault="00ED5589">
      <w:pPr>
        <w:pStyle w:val="Heading1"/>
      </w:pPr>
      <w:bookmarkStart w:id="77" w:name="_Toc322345590"/>
      <w:r w:rsidRPr="00861DCB">
        <w:lastRenderedPageBreak/>
        <w:t>Activation</w:t>
      </w:r>
      <w:bookmarkEnd w:id="77"/>
    </w:p>
    <w:p w:rsidR="0041662E" w:rsidRDefault="006F5D93">
      <w:pPr>
        <w:pStyle w:val="Heading2"/>
      </w:pPr>
      <w:bookmarkStart w:id="78" w:name="_Toc322345591"/>
      <w:r w:rsidRPr="006F5D93">
        <w:t>How do I get activation for my network license server so I can use the software?</w:t>
      </w:r>
      <w:bookmarkEnd w:id="78"/>
    </w:p>
    <w:p w:rsidR="00BB688D" w:rsidRPr="00CD5D83" w:rsidRDefault="00BB688D">
      <w:r w:rsidRPr="00CD5D83">
        <w:t>You can register and activate your network license by following the on-screen instructions and submit request to the activation email address provided.</w:t>
      </w:r>
    </w:p>
    <w:p w:rsidR="00BB688D" w:rsidRPr="00CD5D83" w:rsidRDefault="00BB688D">
      <w:r w:rsidRPr="00CD5D83">
        <w:t>Autodesk uses the network license server host name, host ID, and product serial number to generate a license file. All this information will be required in order to receive activation.</w:t>
      </w:r>
    </w:p>
    <w:p w:rsidR="00BB688D" w:rsidRPr="00CD5D83" w:rsidRDefault="00CD08B2">
      <w:r w:rsidRPr="00CD5D83">
        <w:t>You can also register and activate your software online through Autodesk e-registration. You need to create a new Autodesk User ID and password for software activation. Your ARC username and password is different from the username and password required for activation.</w:t>
      </w:r>
    </w:p>
    <w:p w:rsidR="00CD08B2" w:rsidRPr="00CD5D83" w:rsidRDefault="00CD08B2">
      <w:r w:rsidRPr="00CD5D83">
        <w:t>For e-registration and activation of your software please visit:</w:t>
      </w:r>
    </w:p>
    <w:p w:rsidR="00CD08B2" w:rsidRPr="00CD5D83" w:rsidRDefault="003803D1">
      <w:pPr>
        <w:rPr>
          <w:u w:val="single"/>
        </w:rPr>
      </w:pPr>
      <w:hyperlink r:id="rId21" w:history="1">
        <w:r w:rsidR="00CD08B2" w:rsidRPr="00CD5D83">
          <w:rPr>
            <w:rStyle w:val="Hyperlink"/>
            <w:u w:val="single"/>
          </w:rPr>
          <w:t xml:space="preserve">Autodesk </w:t>
        </w:r>
        <w:proofErr w:type="spellStart"/>
        <w:r w:rsidR="00CD08B2" w:rsidRPr="00CD5D83">
          <w:rPr>
            <w:rStyle w:val="Hyperlink"/>
            <w:u w:val="single"/>
          </w:rPr>
          <w:t>RegisterOnce</w:t>
        </w:r>
        <w:proofErr w:type="spellEnd"/>
        <w:r w:rsidR="00CD08B2" w:rsidRPr="00CD5D83">
          <w:rPr>
            <w:rStyle w:val="Hyperlink"/>
            <w:u w:val="single"/>
          </w:rPr>
          <w:t>.</w:t>
        </w:r>
      </w:hyperlink>
    </w:p>
    <w:p w:rsidR="0060021F" w:rsidRPr="00CD5D83" w:rsidRDefault="0060021F">
      <w:pPr>
        <w:rPr>
          <w:rFonts w:eastAsiaTheme="majorEastAsia"/>
          <w:color w:val="365F91" w:themeColor="accent1" w:themeShade="BF"/>
          <w:sz w:val="32"/>
          <w:szCs w:val="28"/>
        </w:rPr>
      </w:pPr>
      <w:r w:rsidRPr="00CD5D83">
        <w:br w:type="page"/>
      </w:r>
    </w:p>
    <w:p w:rsidR="0041662E" w:rsidRDefault="006A2837">
      <w:pPr>
        <w:pStyle w:val="Heading1"/>
      </w:pPr>
      <w:bookmarkStart w:id="79" w:name="_Toc322345592"/>
      <w:r w:rsidRPr="00861DCB">
        <w:lastRenderedPageBreak/>
        <w:t>Software License</w:t>
      </w:r>
      <w:bookmarkEnd w:id="79"/>
    </w:p>
    <w:p w:rsidR="0041662E" w:rsidRDefault="006F5D93">
      <w:pPr>
        <w:pStyle w:val="Heading2"/>
      </w:pPr>
      <w:bookmarkStart w:id="80" w:name="_Toc322345593"/>
      <w:r w:rsidRPr="006F5D93">
        <w:t>What are the terms of the license?</w:t>
      </w:r>
      <w:bookmarkEnd w:id="80"/>
    </w:p>
    <w:p w:rsidR="00BB688D" w:rsidRPr="00CD5D83" w:rsidRDefault="00BB688D">
      <w:r w:rsidRPr="00CD5D83">
        <w:t>Autodesk products are governed by the terms of the software license agreement that appears when installing the software, including the Educational Institutional Version terms of the license agreement. Suites are not licensed to be used for commercial, professional, commercial training, or other for-profit purposes. Autodesk software license agreements can be found online at </w:t>
      </w:r>
      <w:hyperlink r:id="rId22" w:tgtFrame="_blank" w:history="1">
        <w:r w:rsidR="006F5D93" w:rsidRPr="006F5D93">
          <w:rPr>
            <w:rStyle w:val="Hyperlink"/>
            <w:sz w:val="18"/>
            <w:szCs w:val="18"/>
          </w:rPr>
          <w:t>Autodesk Legal Notices &amp; Trademarks.</w:t>
        </w:r>
      </w:hyperlink>
    </w:p>
    <w:p w:rsidR="0041662E" w:rsidRDefault="00BB688D">
      <w:pPr>
        <w:pStyle w:val="Heading2"/>
      </w:pPr>
      <w:bookmarkStart w:id="81" w:name="_Toc322345594"/>
      <w:r w:rsidRPr="00861DCB">
        <w:t xml:space="preserve">What is the type of software offered by Autodesk to institutions for free download and use through </w:t>
      </w:r>
      <w:r w:rsidR="00604A9A" w:rsidDel="00004C76">
        <w:t xml:space="preserve">The </w:t>
      </w:r>
      <w:r w:rsidR="00604A9A">
        <w:t>Autodesk Academic Resource Center</w:t>
      </w:r>
      <w:r w:rsidR="006F5D93" w:rsidRPr="006F5D93">
        <w:t>?</w:t>
      </w:r>
      <w:bookmarkEnd w:id="81"/>
    </w:p>
    <w:p w:rsidR="00BB688D" w:rsidRPr="00CD5D83" w:rsidRDefault="00BB688D">
      <w:r w:rsidRPr="00CD5D83">
        <w:t>The software offered by Autodesk Academic Resource Center is 125 users, Network license with 3 years validity.</w:t>
      </w:r>
    </w:p>
    <w:p w:rsidR="0041662E" w:rsidRDefault="00BB688D">
      <w:pPr>
        <w:pStyle w:val="Heading2"/>
      </w:pPr>
      <w:bookmarkStart w:id="82" w:name="_Toc322345595"/>
      <w:r w:rsidRPr="00861DCB">
        <w:t>What configurations of network licensing server are supported?</w:t>
      </w:r>
      <w:bookmarkEnd w:id="82"/>
    </w:p>
    <w:p w:rsidR="00BB688D" w:rsidRPr="00CD5D83" w:rsidRDefault="00BB688D">
      <w:r w:rsidRPr="00CD5D83">
        <w:t>The Autodesk Education Suites support three types of network licensing:</w:t>
      </w:r>
    </w:p>
    <w:p w:rsidR="00BB688D" w:rsidRPr="00CD5D83" w:rsidRDefault="00BB688D">
      <w:pPr>
        <w:pStyle w:val="ListParagraph"/>
        <w:numPr>
          <w:ilvl w:val="0"/>
          <w:numId w:val="4"/>
        </w:numPr>
      </w:pPr>
      <w:r w:rsidRPr="00CD5D83">
        <w:t>Single network licensing server</w:t>
      </w:r>
    </w:p>
    <w:p w:rsidR="00BB688D" w:rsidRPr="00CD5D83" w:rsidRDefault="00BB688D">
      <w:pPr>
        <w:pStyle w:val="ListParagraph"/>
        <w:numPr>
          <w:ilvl w:val="0"/>
          <w:numId w:val="4"/>
        </w:numPr>
      </w:pPr>
      <w:r w:rsidRPr="00CD5D83">
        <w:t>Distributed network licensing servers</w:t>
      </w:r>
    </w:p>
    <w:p w:rsidR="00BB688D" w:rsidRPr="00CD5D83" w:rsidRDefault="00BB688D">
      <w:pPr>
        <w:pStyle w:val="ListParagraph"/>
        <w:numPr>
          <w:ilvl w:val="0"/>
          <w:numId w:val="4"/>
        </w:numPr>
      </w:pPr>
      <w:r w:rsidRPr="00CD5D83">
        <w:t>Redundant network licensing servers</w:t>
      </w:r>
    </w:p>
    <w:p w:rsidR="00BB688D" w:rsidRPr="00CD5D83" w:rsidRDefault="00BB688D">
      <w:r w:rsidRPr="00CD5D83">
        <w:t xml:space="preserve">For more information on licensing options, visit: </w:t>
      </w:r>
      <w:hyperlink r:id="rId23" w:tgtFrame="_blank" w:history="1">
        <w:r w:rsidR="006F5D93" w:rsidRPr="006F5D93">
          <w:rPr>
            <w:rStyle w:val="Hyperlink"/>
            <w:sz w:val="18"/>
            <w:szCs w:val="18"/>
          </w:rPr>
          <w:t>Autodesk Licensing, Registration &amp; Activation</w:t>
        </w:r>
      </w:hyperlink>
    </w:p>
    <w:p w:rsidR="00ED5589" w:rsidRPr="00CD5D83" w:rsidRDefault="00ED5589"/>
    <w:p w:rsidR="0060021F" w:rsidRPr="00CD5D83" w:rsidRDefault="0060021F">
      <w:pPr>
        <w:rPr>
          <w:rFonts w:eastAsiaTheme="majorEastAsia"/>
          <w:color w:val="365F91" w:themeColor="accent1" w:themeShade="BF"/>
          <w:sz w:val="32"/>
          <w:szCs w:val="28"/>
        </w:rPr>
      </w:pPr>
      <w:r w:rsidRPr="00CD5D83">
        <w:br w:type="page"/>
      </w:r>
    </w:p>
    <w:p w:rsidR="0041662E" w:rsidRDefault="006A2837">
      <w:pPr>
        <w:pStyle w:val="Heading1"/>
      </w:pPr>
      <w:bookmarkStart w:id="83" w:name="_Toc322345596"/>
      <w:r w:rsidRPr="00861DCB">
        <w:lastRenderedPageBreak/>
        <w:t>For Personal / Educator Use</w:t>
      </w:r>
      <w:bookmarkEnd w:id="83"/>
    </w:p>
    <w:p w:rsidR="0041662E" w:rsidRDefault="006F5D93">
      <w:pPr>
        <w:pStyle w:val="Heading2"/>
      </w:pPr>
      <w:bookmarkStart w:id="84" w:name="_Toc322345597"/>
      <w:r w:rsidRPr="006F5D93">
        <w:t>Does Autodesk offer software free of cos</w:t>
      </w:r>
      <w:r w:rsidR="00131F9D">
        <w:t>t to the students and faculty</w:t>
      </w:r>
      <w:r w:rsidRPr="006F5D93">
        <w:t>?</w:t>
      </w:r>
      <w:bookmarkEnd w:id="84"/>
    </w:p>
    <w:p w:rsidR="00952572" w:rsidRPr="00CD5D83" w:rsidRDefault="00BB688D">
      <w:r w:rsidRPr="00CD5D83">
        <w:t>Yes. Students and faculty may visit the </w:t>
      </w:r>
      <w:hyperlink r:id="rId24" w:tgtFrame="_blank" w:history="1">
        <w:r w:rsidR="006F5D93" w:rsidRPr="006F5D93">
          <w:rPr>
            <w:rStyle w:val="Hyperlink"/>
            <w:sz w:val="18"/>
            <w:szCs w:val="18"/>
          </w:rPr>
          <w:t>Autodesk Education Community</w:t>
        </w:r>
      </w:hyperlink>
      <w:r w:rsidRPr="00CD5D83">
        <w:t> to sign up and download more than two dozen Autodesk software titles.</w:t>
      </w:r>
      <w:r w:rsidR="00C74C51">
        <w:t xml:space="preserve"> Or simply “Like” us in our </w:t>
      </w:r>
      <w:hyperlink r:id="rId25" w:history="1">
        <w:r w:rsidR="00C74C51" w:rsidRPr="00C74C51">
          <w:rPr>
            <w:rStyle w:val="Hyperlink"/>
            <w:sz w:val="18"/>
            <w:szCs w:val="18"/>
          </w:rPr>
          <w:t>Autodesk Facebook Student Page</w:t>
        </w:r>
      </w:hyperlink>
      <w:r w:rsidR="00C74C51">
        <w:t xml:space="preserve"> and you may download the software immediately.</w:t>
      </w:r>
    </w:p>
    <w:sectPr w:rsidR="00952572" w:rsidRPr="00CD5D83" w:rsidSect="00CB294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D1" w:rsidRDefault="003803D1">
      <w:r>
        <w:separator/>
      </w:r>
    </w:p>
  </w:endnote>
  <w:endnote w:type="continuationSeparator" w:id="0">
    <w:p w:rsidR="003803D1" w:rsidRDefault="0038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87636"/>
      <w:docPartObj>
        <w:docPartGallery w:val="Page Numbers (Bottom of Page)"/>
        <w:docPartUnique/>
      </w:docPartObj>
    </w:sdtPr>
    <w:sdtEndPr/>
    <w:sdtContent>
      <w:sdt>
        <w:sdtPr>
          <w:id w:val="860082579"/>
          <w:docPartObj>
            <w:docPartGallery w:val="Page Numbers (Top of Page)"/>
            <w:docPartUnique/>
          </w:docPartObj>
        </w:sdtPr>
        <w:sdtEndPr/>
        <w:sdtContent>
          <w:p w:rsidR="0041662E" w:rsidRDefault="00103DC2">
            <w:pPr>
              <w:pStyle w:val="Footer"/>
            </w:pPr>
            <w:r w:rsidRPr="0060021F">
              <w:t xml:space="preserve">Page </w:t>
            </w:r>
            <w:r w:rsidR="00107282" w:rsidRPr="0060021F">
              <w:rPr>
                <w:szCs w:val="24"/>
              </w:rPr>
              <w:fldChar w:fldCharType="begin"/>
            </w:r>
            <w:r w:rsidRPr="0060021F">
              <w:instrText xml:space="preserve"> PAGE </w:instrText>
            </w:r>
            <w:r w:rsidR="00107282" w:rsidRPr="0060021F">
              <w:rPr>
                <w:szCs w:val="24"/>
              </w:rPr>
              <w:fldChar w:fldCharType="separate"/>
            </w:r>
            <w:r w:rsidR="008C48F1">
              <w:rPr>
                <w:noProof/>
              </w:rPr>
              <w:t>1</w:t>
            </w:r>
            <w:r w:rsidR="00107282" w:rsidRPr="0060021F">
              <w:rPr>
                <w:szCs w:val="24"/>
              </w:rPr>
              <w:fldChar w:fldCharType="end"/>
            </w:r>
            <w:r w:rsidRPr="0060021F">
              <w:t xml:space="preserve"> of </w:t>
            </w:r>
            <w:r w:rsidR="00107282">
              <w:fldChar w:fldCharType="begin"/>
            </w:r>
            <w:r w:rsidR="00013C3B">
              <w:instrText xml:space="preserve"> NUMPAGES  </w:instrText>
            </w:r>
            <w:r w:rsidR="00107282">
              <w:fldChar w:fldCharType="separate"/>
            </w:r>
            <w:r w:rsidR="008C48F1">
              <w:rPr>
                <w:noProof/>
              </w:rPr>
              <w:t>13</w:t>
            </w:r>
            <w:r w:rsidR="00107282">
              <w:rPr>
                <w:noProof/>
              </w:rPr>
              <w:fldChar w:fldCharType="end"/>
            </w:r>
          </w:p>
        </w:sdtContent>
      </w:sdt>
    </w:sdtContent>
  </w:sdt>
  <w:p w:rsidR="00103DC2" w:rsidRDefault="00103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D1" w:rsidRDefault="003803D1">
      <w:r>
        <w:separator/>
      </w:r>
    </w:p>
  </w:footnote>
  <w:footnote w:type="continuationSeparator" w:id="0">
    <w:p w:rsidR="003803D1" w:rsidRDefault="00380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BE2"/>
    <w:multiLevelType w:val="hybridMultilevel"/>
    <w:tmpl w:val="2FB20AF8"/>
    <w:lvl w:ilvl="0" w:tplc="8C56324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DA2CCA"/>
    <w:multiLevelType w:val="hybridMultilevel"/>
    <w:tmpl w:val="DFF0A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D76E6"/>
    <w:multiLevelType w:val="hybridMultilevel"/>
    <w:tmpl w:val="CA4C450E"/>
    <w:lvl w:ilvl="0" w:tplc="382A055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83A6F"/>
    <w:multiLevelType w:val="hybridMultilevel"/>
    <w:tmpl w:val="C42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97F9D"/>
    <w:multiLevelType w:val="hybridMultilevel"/>
    <w:tmpl w:val="D7D2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271E3"/>
    <w:multiLevelType w:val="hybridMultilevel"/>
    <w:tmpl w:val="A46C6270"/>
    <w:lvl w:ilvl="0" w:tplc="8C56324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AB3F57"/>
    <w:multiLevelType w:val="hybridMultilevel"/>
    <w:tmpl w:val="56F21E72"/>
    <w:lvl w:ilvl="0" w:tplc="8C56324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72C3C"/>
    <w:multiLevelType w:val="hybridMultilevel"/>
    <w:tmpl w:val="D88873B6"/>
    <w:lvl w:ilvl="0" w:tplc="94B21344">
      <w:start w:val="1"/>
      <w:numFmt w:val="decimal"/>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2F0A41"/>
    <w:multiLevelType w:val="hybridMultilevel"/>
    <w:tmpl w:val="0BF03626"/>
    <w:lvl w:ilvl="0" w:tplc="382A055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903FD"/>
    <w:multiLevelType w:val="hybridMultilevel"/>
    <w:tmpl w:val="77A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541F4"/>
    <w:multiLevelType w:val="hybridMultilevel"/>
    <w:tmpl w:val="B502C2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58CF55D3"/>
    <w:multiLevelType w:val="hybridMultilevel"/>
    <w:tmpl w:val="E196D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3038D"/>
    <w:multiLevelType w:val="hybridMultilevel"/>
    <w:tmpl w:val="F04A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F0621"/>
    <w:multiLevelType w:val="hybridMultilevel"/>
    <w:tmpl w:val="B2F4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F0BDE"/>
    <w:multiLevelType w:val="hybridMultilevel"/>
    <w:tmpl w:val="0ABC46E8"/>
    <w:lvl w:ilvl="0" w:tplc="8C56324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334A3"/>
    <w:multiLevelType w:val="hybridMultilevel"/>
    <w:tmpl w:val="4F5AB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6029E"/>
    <w:multiLevelType w:val="hybridMultilevel"/>
    <w:tmpl w:val="40FE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05D50"/>
    <w:multiLevelType w:val="hybridMultilevel"/>
    <w:tmpl w:val="2778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412CF"/>
    <w:multiLevelType w:val="hybridMultilevel"/>
    <w:tmpl w:val="8418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7"/>
  </w:num>
  <w:num w:numId="4">
    <w:abstractNumId w:val="2"/>
  </w:num>
  <w:num w:numId="5">
    <w:abstractNumId w:val="8"/>
  </w:num>
  <w:num w:numId="6">
    <w:abstractNumId w:val="6"/>
  </w:num>
  <w:num w:numId="7">
    <w:abstractNumId w:val="5"/>
  </w:num>
  <w:num w:numId="8">
    <w:abstractNumId w:val="0"/>
  </w:num>
  <w:num w:numId="9">
    <w:abstractNumId w:val="14"/>
  </w:num>
  <w:num w:numId="10">
    <w:abstractNumId w:val="1"/>
  </w:num>
  <w:num w:numId="11">
    <w:abstractNumId w:val="15"/>
  </w:num>
  <w:num w:numId="12">
    <w:abstractNumId w:val="10"/>
  </w:num>
  <w:num w:numId="13">
    <w:abstractNumId w:val="11"/>
  </w:num>
  <w:num w:numId="14">
    <w:abstractNumId w:val="4"/>
  </w:num>
  <w:num w:numId="15">
    <w:abstractNumId w:val="13"/>
  </w:num>
  <w:num w:numId="16">
    <w:abstractNumId w:val="18"/>
  </w:num>
  <w:num w:numId="17">
    <w:abstractNumId w:val="12"/>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0190"/>
    <w:rsid w:val="00004C76"/>
    <w:rsid w:val="00013C3B"/>
    <w:rsid w:val="0003758A"/>
    <w:rsid w:val="00053EC5"/>
    <w:rsid w:val="00103DC2"/>
    <w:rsid w:val="00107282"/>
    <w:rsid w:val="00131F9D"/>
    <w:rsid w:val="001E689A"/>
    <w:rsid w:val="00245BF4"/>
    <w:rsid w:val="00247D1D"/>
    <w:rsid w:val="00254B2B"/>
    <w:rsid w:val="00256208"/>
    <w:rsid w:val="002F60A0"/>
    <w:rsid w:val="00355EA8"/>
    <w:rsid w:val="003803D1"/>
    <w:rsid w:val="00394A87"/>
    <w:rsid w:val="003C3B0A"/>
    <w:rsid w:val="0041662E"/>
    <w:rsid w:val="004C59F9"/>
    <w:rsid w:val="005B4823"/>
    <w:rsid w:val="005C78E8"/>
    <w:rsid w:val="0060021F"/>
    <w:rsid w:val="00604A9A"/>
    <w:rsid w:val="00610190"/>
    <w:rsid w:val="00696E59"/>
    <w:rsid w:val="006A2837"/>
    <w:rsid w:val="006B18F9"/>
    <w:rsid w:val="006F5D93"/>
    <w:rsid w:val="00716D9F"/>
    <w:rsid w:val="0072695C"/>
    <w:rsid w:val="00762047"/>
    <w:rsid w:val="007734D7"/>
    <w:rsid w:val="007735FF"/>
    <w:rsid w:val="0078685E"/>
    <w:rsid w:val="007E0DB4"/>
    <w:rsid w:val="007E4C45"/>
    <w:rsid w:val="008156FA"/>
    <w:rsid w:val="00861DCB"/>
    <w:rsid w:val="00865FF8"/>
    <w:rsid w:val="0089444A"/>
    <w:rsid w:val="008A4CEC"/>
    <w:rsid w:val="008B3111"/>
    <w:rsid w:val="008C48F1"/>
    <w:rsid w:val="009139AC"/>
    <w:rsid w:val="00934D76"/>
    <w:rsid w:val="00952572"/>
    <w:rsid w:val="00A0652C"/>
    <w:rsid w:val="00A11789"/>
    <w:rsid w:val="00A3685C"/>
    <w:rsid w:val="00A704AE"/>
    <w:rsid w:val="00AA26D5"/>
    <w:rsid w:val="00AE73E8"/>
    <w:rsid w:val="00B426E4"/>
    <w:rsid w:val="00B57E59"/>
    <w:rsid w:val="00BB688D"/>
    <w:rsid w:val="00BC4CB6"/>
    <w:rsid w:val="00C00349"/>
    <w:rsid w:val="00C74C51"/>
    <w:rsid w:val="00CB2947"/>
    <w:rsid w:val="00CD08B2"/>
    <w:rsid w:val="00CD3B67"/>
    <w:rsid w:val="00CD5D83"/>
    <w:rsid w:val="00DF3CE7"/>
    <w:rsid w:val="00E20621"/>
    <w:rsid w:val="00ED5589"/>
    <w:rsid w:val="00EF2556"/>
    <w:rsid w:val="00F503A4"/>
    <w:rsid w:val="00F54BF1"/>
    <w:rsid w:val="00F6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83"/>
    <w:rPr>
      <w:rFonts w:ascii="Segoe UI" w:hAnsi="Segoe UI" w:cs="Segoe UI"/>
      <w:sz w:val="20"/>
    </w:rPr>
  </w:style>
  <w:style w:type="paragraph" w:styleId="Heading1">
    <w:name w:val="heading 1"/>
    <w:basedOn w:val="Normal"/>
    <w:next w:val="Normal"/>
    <w:link w:val="Heading1Char"/>
    <w:uiPriority w:val="9"/>
    <w:qFormat/>
    <w:rsid w:val="00CD5D83"/>
    <w:pPr>
      <w:keepNext/>
      <w:keepLines/>
      <w:spacing w:before="480" w:after="0"/>
      <w:outlineLvl w:val="0"/>
    </w:pPr>
    <w:rPr>
      <w:rFonts w:eastAsiaTheme="majorEastAsia"/>
      <w:b/>
      <w:bCs/>
      <w:sz w:val="32"/>
      <w:szCs w:val="28"/>
    </w:rPr>
  </w:style>
  <w:style w:type="paragraph" w:styleId="Heading2">
    <w:name w:val="heading 2"/>
    <w:basedOn w:val="Normal"/>
    <w:next w:val="Normal"/>
    <w:link w:val="Heading2Char"/>
    <w:uiPriority w:val="9"/>
    <w:unhideWhenUsed/>
    <w:qFormat/>
    <w:rsid w:val="00CD5D83"/>
    <w:pPr>
      <w:keepNext/>
      <w:keepLines/>
      <w:numPr>
        <w:numId w:val="18"/>
      </w:numPr>
      <w:spacing w:before="200" w:after="0"/>
      <w:ind w:left="540" w:hanging="540"/>
      <w:outlineLvl w:val="1"/>
    </w:pPr>
    <w:rPr>
      <w:rFonts w:eastAsiaTheme="majorEastAsia"/>
      <w:b/>
      <w:bCs/>
      <w:color w:val="404040" w:themeColor="text1" w:themeTint="BF"/>
      <w:sz w:val="24"/>
      <w:szCs w:val="26"/>
    </w:rPr>
  </w:style>
  <w:style w:type="paragraph" w:styleId="Heading3">
    <w:name w:val="heading 3"/>
    <w:basedOn w:val="Normal"/>
    <w:next w:val="Normal"/>
    <w:link w:val="Heading3Char"/>
    <w:uiPriority w:val="9"/>
    <w:unhideWhenUsed/>
    <w:qFormat/>
    <w:rsid w:val="00BB6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190"/>
    <w:rPr>
      <w:strike w:val="0"/>
      <w:dstrike w:val="0"/>
      <w:color w:val="118888"/>
      <w:u w:val="none"/>
      <w:effect w:val="none"/>
    </w:rPr>
  </w:style>
  <w:style w:type="paragraph" w:styleId="NormalWeb">
    <w:name w:val="Normal (Web)"/>
    <w:basedOn w:val="Normal"/>
    <w:uiPriority w:val="99"/>
    <w:unhideWhenUsed/>
    <w:rsid w:val="00610190"/>
    <w:pPr>
      <w:spacing w:after="27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190"/>
    <w:rPr>
      <w:b/>
      <w:bCs/>
    </w:rPr>
  </w:style>
  <w:style w:type="paragraph" w:styleId="NoSpacing">
    <w:name w:val="No Spacing"/>
    <w:uiPriority w:val="1"/>
    <w:qFormat/>
    <w:rsid w:val="00610190"/>
    <w:pPr>
      <w:spacing w:after="0" w:line="240" w:lineRule="auto"/>
    </w:pPr>
  </w:style>
  <w:style w:type="paragraph" w:styleId="Title">
    <w:name w:val="Title"/>
    <w:basedOn w:val="Normal"/>
    <w:next w:val="Normal"/>
    <w:link w:val="TitleChar"/>
    <w:uiPriority w:val="10"/>
    <w:qFormat/>
    <w:rsid w:val="006101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01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D5D83"/>
    <w:rPr>
      <w:rFonts w:ascii="Segoe UI" w:eastAsiaTheme="majorEastAsia" w:hAnsi="Segoe UI" w:cs="Segoe UI"/>
      <w:b/>
      <w:bCs/>
      <w:sz w:val="32"/>
      <w:szCs w:val="28"/>
    </w:rPr>
  </w:style>
  <w:style w:type="character" w:styleId="Emphasis">
    <w:name w:val="Emphasis"/>
    <w:basedOn w:val="DefaultParagraphFont"/>
    <w:uiPriority w:val="20"/>
    <w:qFormat/>
    <w:rsid w:val="00696E59"/>
    <w:rPr>
      <w:i/>
      <w:iCs/>
    </w:rPr>
  </w:style>
  <w:style w:type="character" w:styleId="IntenseEmphasis">
    <w:name w:val="Intense Emphasis"/>
    <w:basedOn w:val="DefaultParagraphFont"/>
    <w:uiPriority w:val="21"/>
    <w:qFormat/>
    <w:rsid w:val="00696E59"/>
    <w:rPr>
      <w:b/>
      <w:bCs/>
      <w:i/>
      <w:iCs/>
      <w:color w:val="4F81BD" w:themeColor="accent1"/>
    </w:rPr>
  </w:style>
  <w:style w:type="paragraph" w:styleId="ListParagraph">
    <w:name w:val="List Paragraph"/>
    <w:basedOn w:val="Normal"/>
    <w:uiPriority w:val="34"/>
    <w:qFormat/>
    <w:rsid w:val="00696E59"/>
    <w:pPr>
      <w:ind w:left="720"/>
      <w:contextualSpacing/>
    </w:pPr>
  </w:style>
  <w:style w:type="character" w:styleId="FollowedHyperlink">
    <w:name w:val="FollowedHyperlink"/>
    <w:basedOn w:val="DefaultParagraphFont"/>
    <w:uiPriority w:val="99"/>
    <w:semiHidden/>
    <w:unhideWhenUsed/>
    <w:rsid w:val="006B18F9"/>
    <w:rPr>
      <w:color w:val="800080" w:themeColor="followedHyperlink"/>
      <w:u w:val="single"/>
    </w:rPr>
  </w:style>
  <w:style w:type="paragraph" w:styleId="BalloonText">
    <w:name w:val="Balloon Text"/>
    <w:basedOn w:val="Normal"/>
    <w:link w:val="BalloonTextChar"/>
    <w:uiPriority w:val="99"/>
    <w:semiHidden/>
    <w:unhideWhenUsed/>
    <w:rsid w:val="004C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F9"/>
    <w:rPr>
      <w:rFonts w:ascii="Tahoma" w:hAnsi="Tahoma" w:cs="Tahoma"/>
      <w:sz w:val="16"/>
      <w:szCs w:val="16"/>
    </w:rPr>
  </w:style>
  <w:style w:type="character" w:customStyle="1" w:styleId="Heading2Char">
    <w:name w:val="Heading 2 Char"/>
    <w:basedOn w:val="DefaultParagraphFont"/>
    <w:link w:val="Heading2"/>
    <w:uiPriority w:val="9"/>
    <w:rsid w:val="00CD5D83"/>
    <w:rPr>
      <w:rFonts w:ascii="Segoe UI" w:eastAsiaTheme="majorEastAsia" w:hAnsi="Segoe UI" w:cs="Segoe UI"/>
      <w:b/>
      <w:bCs/>
      <w:color w:val="404040" w:themeColor="text1" w:themeTint="BF"/>
      <w:sz w:val="24"/>
      <w:szCs w:val="26"/>
    </w:rPr>
  </w:style>
  <w:style w:type="character" w:customStyle="1" w:styleId="Heading3Char">
    <w:name w:val="Heading 3 Char"/>
    <w:basedOn w:val="DefaultParagraphFont"/>
    <w:link w:val="Heading3"/>
    <w:uiPriority w:val="9"/>
    <w:rsid w:val="00BB688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60021F"/>
    <w:pPr>
      <w:outlineLvl w:val="9"/>
    </w:pPr>
    <w:rPr>
      <w:sz w:val="28"/>
      <w:lang w:eastAsia="ja-JP"/>
    </w:rPr>
  </w:style>
  <w:style w:type="paragraph" w:styleId="TOC1">
    <w:name w:val="toc 1"/>
    <w:basedOn w:val="Normal"/>
    <w:next w:val="Normal"/>
    <w:autoRedefine/>
    <w:uiPriority w:val="39"/>
    <w:unhideWhenUsed/>
    <w:qFormat/>
    <w:rsid w:val="007735FF"/>
    <w:pPr>
      <w:tabs>
        <w:tab w:val="right" w:leader="dot" w:pos="9350"/>
      </w:tabs>
      <w:spacing w:after="100"/>
    </w:pPr>
    <w:rPr>
      <w:b/>
      <w:noProof/>
      <w:sz w:val="28"/>
      <w:szCs w:val="20"/>
    </w:rPr>
  </w:style>
  <w:style w:type="paragraph" w:styleId="TOC2">
    <w:name w:val="toc 2"/>
    <w:basedOn w:val="Normal"/>
    <w:next w:val="Normal"/>
    <w:autoRedefine/>
    <w:uiPriority w:val="39"/>
    <w:unhideWhenUsed/>
    <w:qFormat/>
    <w:rsid w:val="0060021F"/>
    <w:pPr>
      <w:spacing w:after="100"/>
      <w:ind w:left="220"/>
    </w:pPr>
  </w:style>
  <w:style w:type="paragraph" w:styleId="TOC3">
    <w:name w:val="toc 3"/>
    <w:basedOn w:val="Normal"/>
    <w:next w:val="Normal"/>
    <w:autoRedefine/>
    <w:uiPriority w:val="39"/>
    <w:semiHidden/>
    <w:unhideWhenUsed/>
    <w:qFormat/>
    <w:rsid w:val="0060021F"/>
    <w:pPr>
      <w:spacing w:after="100"/>
      <w:ind w:left="440"/>
    </w:pPr>
    <w:rPr>
      <w:lang w:eastAsia="ja-JP"/>
    </w:rPr>
  </w:style>
  <w:style w:type="paragraph" w:styleId="Header">
    <w:name w:val="header"/>
    <w:basedOn w:val="Normal"/>
    <w:link w:val="HeaderChar"/>
    <w:uiPriority w:val="99"/>
    <w:unhideWhenUsed/>
    <w:rsid w:val="00600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21F"/>
  </w:style>
  <w:style w:type="paragraph" w:styleId="Footer">
    <w:name w:val="footer"/>
    <w:basedOn w:val="Normal"/>
    <w:link w:val="FooterChar"/>
    <w:uiPriority w:val="99"/>
    <w:unhideWhenUsed/>
    <w:rsid w:val="00600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21F"/>
  </w:style>
  <w:style w:type="character" w:styleId="CommentReference">
    <w:name w:val="annotation reference"/>
    <w:basedOn w:val="DefaultParagraphFont"/>
    <w:uiPriority w:val="99"/>
    <w:semiHidden/>
    <w:unhideWhenUsed/>
    <w:rsid w:val="00716D9F"/>
    <w:rPr>
      <w:sz w:val="16"/>
      <w:szCs w:val="16"/>
    </w:rPr>
  </w:style>
  <w:style w:type="paragraph" w:styleId="CommentText">
    <w:name w:val="annotation text"/>
    <w:basedOn w:val="Normal"/>
    <w:link w:val="CommentTextChar"/>
    <w:uiPriority w:val="99"/>
    <w:semiHidden/>
    <w:unhideWhenUsed/>
    <w:rsid w:val="00716D9F"/>
    <w:pPr>
      <w:spacing w:line="240" w:lineRule="auto"/>
    </w:pPr>
    <w:rPr>
      <w:szCs w:val="20"/>
    </w:rPr>
  </w:style>
  <w:style w:type="character" w:customStyle="1" w:styleId="CommentTextChar">
    <w:name w:val="Comment Text Char"/>
    <w:basedOn w:val="DefaultParagraphFont"/>
    <w:link w:val="CommentText"/>
    <w:uiPriority w:val="99"/>
    <w:semiHidden/>
    <w:rsid w:val="00716D9F"/>
    <w:rPr>
      <w:sz w:val="20"/>
      <w:szCs w:val="20"/>
    </w:rPr>
  </w:style>
  <w:style w:type="paragraph" w:styleId="CommentSubject">
    <w:name w:val="annotation subject"/>
    <w:basedOn w:val="CommentText"/>
    <w:next w:val="CommentText"/>
    <w:link w:val="CommentSubjectChar"/>
    <w:uiPriority w:val="99"/>
    <w:semiHidden/>
    <w:unhideWhenUsed/>
    <w:rsid w:val="00716D9F"/>
    <w:rPr>
      <w:b/>
      <w:bCs/>
    </w:rPr>
  </w:style>
  <w:style w:type="character" w:customStyle="1" w:styleId="CommentSubjectChar">
    <w:name w:val="Comment Subject Char"/>
    <w:basedOn w:val="CommentTextChar"/>
    <w:link w:val="CommentSubject"/>
    <w:uiPriority w:val="99"/>
    <w:semiHidden/>
    <w:rsid w:val="00716D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83"/>
    <w:rPr>
      <w:rFonts w:ascii="Segoe UI" w:hAnsi="Segoe UI" w:cs="Segoe UI"/>
      <w:sz w:val="20"/>
    </w:rPr>
  </w:style>
  <w:style w:type="paragraph" w:styleId="Heading1">
    <w:name w:val="heading 1"/>
    <w:basedOn w:val="Normal"/>
    <w:next w:val="Normal"/>
    <w:link w:val="Heading1Char"/>
    <w:uiPriority w:val="9"/>
    <w:qFormat/>
    <w:rsid w:val="00CD5D83"/>
    <w:pPr>
      <w:keepNext/>
      <w:keepLines/>
      <w:spacing w:before="480" w:after="0"/>
      <w:outlineLvl w:val="0"/>
    </w:pPr>
    <w:rPr>
      <w:rFonts w:eastAsiaTheme="majorEastAsia"/>
      <w:b/>
      <w:bCs/>
      <w:sz w:val="32"/>
      <w:szCs w:val="28"/>
    </w:rPr>
  </w:style>
  <w:style w:type="paragraph" w:styleId="Heading2">
    <w:name w:val="heading 2"/>
    <w:basedOn w:val="Normal"/>
    <w:next w:val="Normal"/>
    <w:link w:val="Heading2Char"/>
    <w:uiPriority w:val="9"/>
    <w:unhideWhenUsed/>
    <w:qFormat/>
    <w:rsid w:val="00CD5D83"/>
    <w:pPr>
      <w:keepNext/>
      <w:keepLines/>
      <w:numPr>
        <w:numId w:val="18"/>
      </w:numPr>
      <w:spacing w:before="200" w:after="0"/>
      <w:ind w:left="540" w:hanging="540"/>
      <w:outlineLvl w:val="1"/>
    </w:pPr>
    <w:rPr>
      <w:rFonts w:eastAsiaTheme="majorEastAsia"/>
      <w:b/>
      <w:bCs/>
      <w:color w:val="404040" w:themeColor="text1" w:themeTint="BF"/>
      <w:sz w:val="24"/>
      <w:szCs w:val="26"/>
    </w:rPr>
  </w:style>
  <w:style w:type="paragraph" w:styleId="Heading3">
    <w:name w:val="heading 3"/>
    <w:basedOn w:val="Normal"/>
    <w:next w:val="Normal"/>
    <w:link w:val="Heading3Char"/>
    <w:uiPriority w:val="9"/>
    <w:unhideWhenUsed/>
    <w:qFormat/>
    <w:rsid w:val="00BB6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190"/>
    <w:rPr>
      <w:strike w:val="0"/>
      <w:dstrike w:val="0"/>
      <w:color w:val="118888"/>
      <w:u w:val="none"/>
      <w:effect w:val="none"/>
    </w:rPr>
  </w:style>
  <w:style w:type="paragraph" w:styleId="NormalWeb">
    <w:name w:val="Normal (Web)"/>
    <w:basedOn w:val="Normal"/>
    <w:uiPriority w:val="99"/>
    <w:unhideWhenUsed/>
    <w:rsid w:val="00610190"/>
    <w:pPr>
      <w:spacing w:after="27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190"/>
    <w:rPr>
      <w:b/>
      <w:bCs/>
    </w:rPr>
  </w:style>
  <w:style w:type="paragraph" w:styleId="NoSpacing">
    <w:name w:val="No Spacing"/>
    <w:uiPriority w:val="1"/>
    <w:qFormat/>
    <w:rsid w:val="00610190"/>
    <w:pPr>
      <w:spacing w:after="0" w:line="240" w:lineRule="auto"/>
    </w:pPr>
  </w:style>
  <w:style w:type="paragraph" w:styleId="Title">
    <w:name w:val="Title"/>
    <w:basedOn w:val="Normal"/>
    <w:next w:val="Normal"/>
    <w:link w:val="TitleChar"/>
    <w:uiPriority w:val="10"/>
    <w:qFormat/>
    <w:rsid w:val="006101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01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D5D83"/>
    <w:rPr>
      <w:rFonts w:ascii="Segoe UI" w:eastAsiaTheme="majorEastAsia" w:hAnsi="Segoe UI" w:cs="Segoe UI"/>
      <w:b/>
      <w:bCs/>
      <w:sz w:val="32"/>
      <w:szCs w:val="28"/>
    </w:rPr>
  </w:style>
  <w:style w:type="character" w:styleId="Emphasis">
    <w:name w:val="Emphasis"/>
    <w:basedOn w:val="DefaultParagraphFont"/>
    <w:uiPriority w:val="20"/>
    <w:qFormat/>
    <w:rsid w:val="00696E59"/>
    <w:rPr>
      <w:i/>
      <w:iCs/>
    </w:rPr>
  </w:style>
  <w:style w:type="character" w:styleId="IntenseEmphasis">
    <w:name w:val="Intense Emphasis"/>
    <w:basedOn w:val="DefaultParagraphFont"/>
    <w:uiPriority w:val="21"/>
    <w:qFormat/>
    <w:rsid w:val="00696E59"/>
    <w:rPr>
      <w:b/>
      <w:bCs/>
      <w:i/>
      <w:iCs/>
      <w:color w:val="4F81BD" w:themeColor="accent1"/>
    </w:rPr>
  </w:style>
  <w:style w:type="paragraph" w:styleId="ListParagraph">
    <w:name w:val="List Paragraph"/>
    <w:basedOn w:val="Normal"/>
    <w:uiPriority w:val="34"/>
    <w:qFormat/>
    <w:rsid w:val="00696E59"/>
    <w:pPr>
      <w:ind w:left="720"/>
      <w:contextualSpacing/>
    </w:pPr>
  </w:style>
  <w:style w:type="character" w:styleId="FollowedHyperlink">
    <w:name w:val="FollowedHyperlink"/>
    <w:basedOn w:val="DefaultParagraphFont"/>
    <w:uiPriority w:val="99"/>
    <w:semiHidden/>
    <w:unhideWhenUsed/>
    <w:rsid w:val="006B18F9"/>
    <w:rPr>
      <w:color w:val="800080" w:themeColor="followedHyperlink"/>
      <w:u w:val="single"/>
    </w:rPr>
  </w:style>
  <w:style w:type="paragraph" w:styleId="BalloonText">
    <w:name w:val="Balloon Text"/>
    <w:basedOn w:val="Normal"/>
    <w:link w:val="BalloonTextChar"/>
    <w:uiPriority w:val="99"/>
    <w:semiHidden/>
    <w:unhideWhenUsed/>
    <w:rsid w:val="004C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F9"/>
    <w:rPr>
      <w:rFonts w:ascii="Tahoma" w:hAnsi="Tahoma" w:cs="Tahoma"/>
      <w:sz w:val="16"/>
      <w:szCs w:val="16"/>
    </w:rPr>
  </w:style>
  <w:style w:type="character" w:customStyle="1" w:styleId="Heading2Char">
    <w:name w:val="Heading 2 Char"/>
    <w:basedOn w:val="DefaultParagraphFont"/>
    <w:link w:val="Heading2"/>
    <w:uiPriority w:val="9"/>
    <w:rsid w:val="00CD5D83"/>
    <w:rPr>
      <w:rFonts w:ascii="Segoe UI" w:eastAsiaTheme="majorEastAsia" w:hAnsi="Segoe UI" w:cs="Segoe UI"/>
      <w:b/>
      <w:bCs/>
      <w:color w:val="404040" w:themeColor="text1" w:themeTint="BF"/>
      <w:sz w:val="24"/>
      <w:szCs w:val="26"/>
    </w:rPr>
  </w:style>
  <w:style w:type="character" w:customStyle="1" w:styleId="Heading3Char">
    <w:name w:val="Heading 3 Char"/>
    <w:basedOn w:val="DefaultParagraphFont"/>
    <w:link w:val="Heading3"/>
    <w:uiPriority w:val="9"/>
    <w:rsid w:val="00BB688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60021F"/>
    <w:pPr>
      <w:outlineLvl w:val="9"/>
    </w:pPr>
    <w:rPr>
      <w:sz w:val="28"/>
      <w:lang w:eastAsia="ja-JP"/>
    </w:rPr>
  </w:style>
  <w:style w:type="paragraph" w:styleId="TOC1">
    <w:name w:val="toc 1"/>
    <w:basedOn w:val="Normal"/>
    <w:next w:val="Normal"/>
    <w:autoRedefine/>
    <w:uiPriority w:val="39"/>
    <w:unhideWhenUsed/>
    <w:qFormat/>
    <w:rsid w:val="007735FF"/>
    <w:pPr>
      <w:tabs>
        <w:tab w:val="right" w:leader="dot" w:pos="9350"/>
      </w:tabs>
      <w:spacing w:after="100"/>
    </w:pPr>
    <w:rPr>
      <w:b/>
      <w:noProof/>
      <w:sz w:val="28"/>
      <w:szCs w:val="20"/>
    </w:rPr>
  </w:style>
  <w:style w:type="paragraph" w:styleId="TOC2">
    <w:name w:val="toc 2"/>
    <w:basedOn w:val="Normal"/>
    <w:next w:val="Normal"/>
    <w:autoRedefine/>
    <w:uiPriority w:val="39"/>
    <w:unhideWhenUsed/>
    <w:qFormat/>
    <w:rsid w:val="0060021F"/>
    <w:pPr>
      <w:spacing w:after="100"/>
      <w:ind w:left="220"/>
    </w:pPr>
  </w:style>
  <w:style w:type="paragraph" w:styleId="TOC3">
    <w:name w:val="toc 3"/>
    <w:basedOn w:val="Normal"/>
    <w:next w:val="Normal"/>
    <w:autoRedefine/>
    <w:uiPriority w:val="39"/>
    <w:semiHidden/>
    <w:unhideWhenUsed/>
    <w:qFormat/>
    <w:rsid w:val="0060021F"/>
    <w:pPr>
      <w:spacing w:after="100"/>
      <w:ind w:left="440"/>
    </w:pPr>
    <w:rPr>
      <w:lang w:eastAsia="ja-JP"/>
    </w:rPr>
  </w:style>
  <w:style w:type="paragraph" w:styleId="Header">
    <w:name w:val="header"/>
    <w:basedOn w:val="Normal"/>
    <w:link w:val="HeaderChar"/>
    <w:uiPriority w:val="99"/>
    <w:unhideWhenUsed/>
    <w:rsid w:val="00600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21F"/>
  </w:style>
  <w:style w:type="paragraph" w:styleId="Footer">
    <w:name w:val="footer"/>
    <w:basedOn w:val="Normal"/>
    <w:link w:val="FooterChar"/>
    <w:uiPriority w:val="99"/>
    <w:unhideWhenUsed/>
    <w:rsid w:val="00600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21F"/>
  </w:style>
  <w:style w:type="character" w:styleId="CommentReference">
    <w:name w:val="annotation reference"/>
    <w:basedOn w:val="DefaultParagraphFont"/>
    <w:uiPriority w:val="99"/>
    <w:semiHidden/>
    <w:unhideWhenUsed/>
    <w:rsid w:val="00716D9F"/>
    <w:rPr>
      <w:sz w:val="16"/>
      <w:szCs w:val="16"/>
    </w:rPr>
  </w:style>
  <w:style w:type="paragraph" w:styleId="CommentText">
    <w:name w:val="annotation text"/>
    <w:basedOn w:val="Normal"/>
    <w:link w:val="CommentTextChar"/>
    <w:uiPriority w:val="99"/>
    <w:semiHidden/>
    <w:unhideWhenUsed/>
    <w:rsid w:val="00716D9F"/>
    <w:pPr>
      <w:spacing w:line="240" w:lineRule="auto"/>
    </w:pPr>
    <w:rPr>
      <w:szCs w:val="20"/>
    </w:rPr>
  </w:style>
  <w:style w:type="character" w:customStyle="1" w:styleId="CommentTextChar">
    <w:name w:val="Comment Text Char"/>
    <w:basedOn w:val="DefaultParagraphFont"/>
    <w:link w:val="CommentText"/>
    <w:uiPriority w:val="99"/>
    <w:semiHidden/>
    <w:rsid w:val="00716D9F"/>
    <w:rPr>
      <w:sz w:val="20"/>
      <w:szCs w:val="20"/>
    </w:rPr>
  </w:style>
  <w:style w:type="paragraph" w:styleId="CommentSubject">
    <w:name w:val="annotation subject"/>
    <w:basedOn w:val="CommentText"/>
    <w:next w:val="CommentText"/>
    <w:link w:val="CommentSubjectChar"/>
    <w:uiPriority w:val="99"/>
    <w:semiHidden/>
    <w:unhideWhenUsed/>
    <w:rsid w:val="00716D9F"/>
    <w:rPr>
      <w:b/>
      <w:bCs/>
    </w:rPr>
  </w:style>
  <w:style w:type="character" w:customStyle="1" w:styleId="CommentSubjectChar">
    <w:name w:val="Comment Subject Char"/>
    <w:basedOn w:val="CommentTextChar"/>
    <w:link w:val="CommentSubject"/>
    <w:uiPriority w:val="99"/>
    <w:semiHidden/>
    <w:rsid w:val="00716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553">
      <w:bodyDiv w:val="1"/>
      <w:marLeft w:val="0"/>
      <w:marRight w:val="0"/>
      <w:marTop w:val="0"/>
      <w:marBottom w:val="0"/>
      <w:divBdr>
        <w:top w:val="none" w:sz="0" w:space="0" w:color="auto"/>
        <w:left w:val="none" w:sz="0" w:space="0" w:color="auto"/>
        <w:bottom w:val="none" w:sz="0" w:space="0" w:color="auto"/>
        <w:right w:val="none" w:sz="0" w:space="0" w:color="auto"/>
      </w:divBdr>
    </w:div>
    <w:div w:id="966593390">
      <w:bodyDiv w:val="1"/>
      <w:marLeft w:val="0"/>
      <w:marRight w:val="0"/>
      <w:marTop w:val="0"/>
      <w:marBottom w:val="0"/>
      <w:divBdr>
        <w:top w:val="none" w:sz="0" w:space="0" w:color="auto"/>
        <w:left w:val="none" w:sz="0" w:space="0" w:color="auto"/>
        <w:bottom w:val="none" w:sz="0" w:space="0" w:color="auto"/>
        <w:right w:val="none" w:sz="0" w:space="0" w:color="auto"/>
      </w:divBdr>
      <w:divsChild>
        <w:div w:id="134225433">
          <w:marLeft w:val="0"/>
          <w:marRight w:val="0"/>
          <w:marTop w:val="0"/>
          <w:marBottom w:val="0"/>
          <w:divBdr>
            <w:top w:val="none" w:sz="0" w:space="0" w:color="auto"/>
            <w:left w:val="none" w:sz="0" w:space="0" w:color="auto"/>
            <w:bottom w:val="none" w:sz="0" w:space="0" w:color="auto"/>
            <w:right w:val="none" w:sz="0" w:space="0" w:color="auto"/>
          </w:divBdr>
        </w:div>
      </w:divsChild>
    </w:div>
    <w:div w:id="1914701198">
      <w:bodyDiv w:val="1"/>
      <w:marLeft w:val="0"/>
      <w:marRight w:val="0"/>
      <w:marTop w:val="0"/>
      <w:marBottom w:val="0"/>
      <w:divBdr>
        <w:top w:val="none" w:sz="0" w:space="0" w:color="auto"/>
        <w:left w:val="none" w:sz="0" w:space="0" w:color="auto"/>
        <w:bottom w:val="none" w:sz="0" w:space="0" w:color="auto"/>
        <w:right w:val="none" w:sz="0" w:space="0" w:color="auto"/>
      </w:divBdr>
      <w:divsChild>
        <w:div w:id="1337266480">
          <w:marLeft w:val="0"/>
          <w:marRight w:val="0"/>
          <w:marTop w:val="0"/>
          <w:marBottom w:val="0"/>
          <w:divBdr>
            <w:top w:val="none" w:sz="0" w:space="0" w:color="auto"/>
            <w:left w:val="none" w:sz="0" w:space="0" w:color="auto"/>
            <w:bottom w:val="none" w:sz="0" w:space="0" w:color="auto"/>
            <w:right w:val="none" w:sz="0" w:space="0" w:color="auto"/>
          </w:divBdr>
          <w:divsChild>
            <w:div w:id="930505767">
              <w:marLeft w:val="0"/>
              <w:marRight w:val="0"/>
              <w:marTop w:val="0"/>
              <w:marBottom w:val="0"/>
              <w:divBdr>
                <w:top w:val="none" w:sz="0" w:space="0" w:color="auto"/>
                <w:left w:val="none" w:sz="0" w:space="0" w:color="auto"/>
                <w:bottom w:val="none" w:sz="0" w:space="0" w:color="auto"/>
                <w:right w:val="none" w:sz="0" w:space="0" w:color="auto"/>
              </w:divBdr>
              <w:divsChild>
                <w:div w:id="4826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usa.autodesk.com/adsk/servlet/pc/index?id=15115152&amp;siteID=1231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gisteronce.autodesk.com"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usa.autodesk.com/adsk/servlet/index?siteID=123112&amp;id=4793616" TargetMode="External"/><Relationship Id="rId25" Type="http://schemas.openxmlformats.org/officeDocument/2006/relationships/hyperlink" Target="http://www.facebook.com/autodeskedcommunity" TargetMode="External"/><Relationship Id="rId2" Type="http://schemas.openxmlformats.org/officeDocument/2006/relationships/numbering" Target="numbering.xml"/><Relationship Id="rId16" Type="http://schemas.openxmlformats.org/officeDocument/2006/relationships/hyperlink" Target="http://docs.autodesk.com/ACD/2011/ENU/filesLIC/WSfacf1429558a55de6d0beb1006696e53b-7cf2.htm" TargetMode="External"/><Relationship Id="rId20" Type="http://schemas.openxmlformats.org/officeDocument/2006/relationships/hyperlink" Target="http://www.autodesk.com/produ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desk.com/academic" TargetMode="External"/><Relationship Id="rId24" Type="http://schemas.openxmlformats.org/officeDocument/2006/relationships/hyperlink" Target="http://autodesk.com/edcommunity" TargetMode="External"/><Relationship Id="rId5" Type="http://schemas.openxmlformats.org/officeDocument/2006/relationships/settings" Target="settings.xml"/><Relationship Id="rId15" Type="http://schemas.openxmlformats.org/officeDocument/2006/relationships/hyperlink" Target="http://usa.autodesk.com/support/" TargetMode="External"/><Relationship Id="rId23" Type="http://schemas.openxmlformats.org/officeDocument/2006/relationships/hyperlink" Target="http://usa.autodesk.com/adsk/servlet/index?siteID=123112&amp;id=4793616" TargetMode="External"/><Relationship Id="rId28" Type="http://schemas.openxmlformats.org/officeDocument/2006/relationships/theme" Target="theme/theme1.xml"/><Relationship Id="rId10" Type="http://schemas.openxmlformats.org/officeDocument/2006/relationships/hyperlink" Target="http://www.autodesk.com/products" TargetMode="External"/><Relationship Id="rId19" Type="http://schemas.openxmlformats.org/officeDocument/2006/relationships/hyperlink" Target="http://usa.autodesk.com/getdoc/id=TS15768659" TargetMode="External"/><Relationship Id="rId4" Type="http://schemas.microsoft.com/office/2007/relationships/stylesWithEffects" Target="stylesWithEffects.xml"/><Relationship Id="rId9" Type="http://schemas.openxmlformats.org/officeDocument/2006/relationships/hyperlink" Target="http://www.autodesk.com/academic" TargetMode="External"/><Relationship Id="rId14" Type="http://schemas.openxmlformats.org/officeDocument/2006/relationships/image" Target="cid:image001.png@01CC162D.62F36740" TargetMode="External"/><Relationship Id="rId22" Type="http://schemas.openxmlformats.org/officeDocument/2006/relationships/hyperlink" Target="http://www.autodesk.com/eul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9C24-AF52-429E-99B9-ACEDC82E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Autodesk, Inc.</Company>
  <LinksUpToDate>false</LinksUpToDate>
  <CharactersWithSpaces>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Tan</dc:creator>
  <cp:lastModifiedBy>LilaMagick</cp:lastModifiedBy>
  <cp:revision>11</cp:revision>
  <cp:lastPrinted>2013-07-04T13:44:00Z</cp:lastPrinted>
  <dcterms:created xsi:type="dcterms:W3CDTF">2012-04-16T05:18:00Z</dcterms:created>
  <dcterms:modified xsi:type="dcterms:W3CDTF">2013-07-04T14:02:00Z</dcterms:modified>
</cp:coreProperties>
</file>